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7186E" w:rsidRPr="001A78B8" w:rsidRDefault="0057186E" w:rsidP="001973DB">
      <w:pPr>
        <w:pStyle w:val="KonuBal"/>
        <w:rPr>
          <w:b w:val="0"/>
          <w:sz w:val="24"/>
          <w:szCs w:val="24"/>
        </w:rPr>
      </w:pPr>
      <w:r w:rsidRPr="001A78B8">
        <w:rPr>
          <w:b w:val="0"/>
          <w:sz w:val="24"/>
          <w:szCs w:val="24"/>
        </w:rPr>
        <w:t>T.C.</w:t>
      </w:r>
    </w:p>
    <w:p w:rsidR="0057186E" w:rsidRPr="001A78B8" w:rsidRDefault="006F24FD" w:rsidP="001973DB">
      <w:pPr>
        <w:pStyle w:val="KonuBal"/>
        <w:rPr>
          <w:b w:val="0"/>
          <w:sz w:val="24"/>
          <w:szCs w:val="24"/>
        </w:rPr>
      </w:pPr>
      <w:r w:rsidRPr="001A78B8">
        <w:rPr>
          <w:b w:val="0"/>
          <w:sz w:val="24"/>
          <w:szCs w:val="24"/>
        </w:rPr>
        <w:t>YALOVA İL ÖZEL İDARESİ</w:t>
      </w:r>
    </w:p>
    <w:p w:rsidR="0057186E" w:rsidRPr="001A78B8" w:rsidRDefault="007758FD" w:rsidP="001973DB">
      <w:pPr>
        <w:pStyle w:val="KonuBal"/>
        <w:rPr>
          <w:b w:val="0"/>
          <w:sz w:val="24"/>
          <w:szCs w:val="24"/>
        </w:rPr>
      </w:pPr>
      <w:r w:rsidRPr="001A78B8">
        <w:rPr>
          <w:b w:val="0"/>
          <w:sz w:val="24"/>
          <w:szCs w:val="24"/>
        </w:rPr>
        <w:t>İl Genel Meclis Kararı</w:t>
      </w:r>
    </w:p>
    <w:tbl>
      <w:tblPr>
        <w:tblW w:w="9923" w:type="dxa"/>
        <w:tblInd w:w="108"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1134"/>
        <w:gridCol w:w="426"/>
        <w:gridCol w:w="1701"/>
        <w:gridCol w:w="1382"/>
        <w:gridCol w:w="5280"/>
      </w:tblGrid>
      <w:tr w:rsidR="00ED1D29" w:rsidRPr="00780A0E" w:rsidTr="00235B14">
        <w:trPr>
          <w:trHeight w:val="854"/>
        </w:trPr>
        <w:tc>
          <w:tcPr>
            <w:tcW w:w="1134" w:type="dxa"/>
            <w:tcBorders>
              <w:top w:val="single" w:sz="4" w:space="0" w:color="auto"/>
              <w:left w:val="single" w:sz="4" w:space="0" w:color="auto"/>
              <w:bottom w:val="single" w:sz="4" w:space="0" w:color="auto"/>
              <w:right w:val="single" w:sz="4" w:space="0" w:color="auto"/>
            </w:tcBorders>
            <w:shd w:val="clear" w:color="auto" w:fill="auto"/>
          </w:tcPr>
          <w:p w:rsidR="001331DE" w:rsidRPr="008B5DDB" w:rsidRDefault="00C268AC" w:rsidP="00780A0E">
            <w:pPr>
              <w:pStyle w:val="KonuBal"/>
              <w:jc w:val="left"/>
              <w:rPr>
                <w:b w:val="0"/>
                <w:sz w:val="24"/>
                <w:szCs w:val="24"/>
              </w:rPr>
            </w:pPr>
            <w:r w:rsidRPr="008B5DDB">
              <w:rPr>
                <w:b w:val="0"/>
                <w:sz w:val="24"/>
                <w:szCs w:val="24"/>
              </w:rPr>
              <w:t>Dönem</w:t>
            </w:r>
          </w:p>
          <w:p w:rsidR="00C268AC" w:rsidRPr="008B5DDB" w:rsidRDefault="001331DE" w:rsidP="00780A0E">
            <w:pPr>
              <w:pStyle w:val="KonuBal"/>
              <w:jc w:val="left"/>
              <w:rPr>
                <w:b w:val="0"/>
                <w:sz w:val="24"/>
                <w:szCs w:val="24"/>
              </w:rPr>
            </w:pPr>
            <w:r w:rsidRPr="008B5DDB">
              <w:rPr>
                <w:b w:val="0"/>
                <w:sz w:val="24"/>
                <w:szCs w:val="24"/>
              </w:rPr>
              <w:t>Birleşim</w:t>
            </w:r>
            <w:r w:rsidR="00C268AC" w:rsidRPr="008B5DDB">
              <w:rPr>
                <w:b w:val="0"/>
                <w:sz w:val="24"/>
                <w:szCs w:val="24"/>
              </w:rPr>
              <w:t xml:space="preserve"> </w:t>
            </w:r>
          </w:p>
          <w:p w:rsidR="00C268AC" w:rsidRPr="008B5DDB" w:rsidRDefault="00C268AC" w:rsidP="00780A0E">
            <w:pPr>
              <w:pStyle w:val="KonuBal"/>
              <w:jc w:val="left"/>
              <w:rPr>
                <w:b w:val="0"/>
                <w:sz w:val="24"/>
                <w:szCs w:val="24"/>
              </w:rPr>
            </w:pPr>
            <w:r w:rsidRPr="008B5DDB">
              <w:rPr>
                <w:b w:val="0"/>
                <w:sz w:val="24"/>
                <w:szCs w:val="24"/>
              </w:rPr>
              <w:t>Oturum</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C268AC" w:rsidRPr="008B5DDB" w:rsidRDefault="00C268AC" w:rsidP="00780A0E">
            <w:pPr>
              <w:pStyle w:val="KonuBal"/>
              <w:jc w:val="left"/>
              <w:rPr>
                <w:b w:val="0"/>
                <w:sz w:val="24"/>
                <w:szCs w:val="24"/>
              </w:rPr>
            </w:pPr>
            <w:r w:rsidRPr="008B5DDB">
              <w:rPr>
                <w:b w:val="0"/>
                <w:sz w:val="24"/>
                <w:szCs w:val="24"/>
              </w:rPr>
              <w:t>:</w:t>
            </w:r>
            <w:r w:rsidR="00DF0420">
              <w:rPr>
                <w:b w:val="0"/>
                <w:sz w:val="24"/>
                <w:szCs w:val="24"/>
              </w:rPr>
              <w:t>4</w:t>
            </w:r>
          </w:p>
          <w:p w:rsidR="00C268AC" w:rsidRPr="008B5DDB" w:rsidRDefault="00C94C13" w:rsidP="00780A0E">
            <w:pPr>
              <w:pStyle w:val="KonuBal"/>
              <w:jc w:val="left"/>
              <w:rPr>
                <w:b w:val="0"/>
                <w:sz w:val="24"/>
                <w:szCs w:val="24"/>
              </w:rPr>
            </w:pPr>
            <w:r w:rsidRPr="008B5DDB">
              <w:rPr>
                <w:b w:val="0"/>
                <w:sz w:val="24"/>
                <w:szCs w:val="24"/>
              </w:rPr>
              <w:t>:</w:t>
            </w:r>
            <w:r w:rsidR="008557EB">
              <w:rPr>
                <w:b w:val="0"/>
                <w:sz w:val="24"/>
                <w:szCs w:val="24"/>
              </w:rPr>
              <w:t>3</w:t>
            </w:r>
          </w:p>
          <w:p w:rsidR="00C268AC" w:rsidRPr="008B5DDB" w:rsidRDefault="000F2AEE" w:rsidP="00BF10A1">
            <w:pPr>
              <w:pStyle w:val="KonuBal"/>
              <w:jc w:val="left"/>
              <w:rPr>
                <w:b w:val="0"/>
                <w:sz w:val="24"/>
                <w:szCs w:val="24"/>
              </w:rPr>
            </w:pPr>
            <w:r w:rsidRPr="008B5DDB">
              <w:rPr>
                <w:b w:val="0"/>
                <w:sz w:val="24"/>
                <w:szCs w:val="24"/>
              </w:rPr>
              <w:t>:</w:t>
            </w:r>
            <w:r w:rsidR="00BF10A1" w:rsidRPr="008B5DDB">
              <w:rPr>
                <w:b w:val="0"/>
                <w:sz w:val="24"/>
                <w:szCs w:val="24"/>
              </w:rPr>
              <w:t>1</w:t>
            </w:r>
          </w:p>
        </w:tc>
        <w:tc>
          <w:tcPr>
            <w:tcW w:w="1701" w:type="dxa"/>
            <w:tcBorders>
              <w:top w:val="single" w:sz="4" w:space="0" w:color="auto"/>
              <w:left w:val="nil"/>
              <w:bottom w:val="single" w:sz="4" w:space="0" w:color="auto"/>
              <w:right w:val="single" w:sz="4" w:space="0" w:color="auto"/>
            </w:tcBorders>
            <w:shd w:val="clear" w:color="auto" w:fill="auto"/>
          </w:tcPr>
          <w:p w:rsidR="00C268AC" w:rsidRPr="008B5DDB" w:rsidRDefault="000F2AEE" w:rsidP="00780A0E">
            <w:pPr>
              <w:pStyle w:val="KonuBal"/>
              <w:jc w:val="left"/>
              <w:rPr>
                <w:b w:val="0"/>
                <w:sz w:val="24"/>
                <w:szCs w:val="24"/>
              </w:rPr>
            </w:pPr>
            <w:r w:rsidRPr="008B5DDB">
              <w:rPr>
                <w:b w:val="0"/>
                <w:sz w:val="24"/>
                <w:szCs w:val="24"/>
              </w:rPr>
              <w:t xml:space="preserve">Karar Tarihi    </w:t>
            </w:r>
            <w:r w:rsidR="00C268AC" w:rsidRPr="008B5DDB">
              <w:rPr>
                <w:b w:val="0"/>
                <w:sz w:val="24"/>
                <w:szCs w:val="24"/>
              </w:rPr>
              <w:t xml:space="preserve">   </w:t>
            </w:r>
          </w:p>
          <w:p w:rsidR="00C268AC" w:rsidRPr="008B5DDB" w:rsidRDefault="00C268AC" w:rsidP="00780A0E">
            <w:pPr>
              <w:pStyle w:val="KonuBal"/>
              <w:jc w:val="left"/>
              <w:rPr>
                <w:b w:val="0"/>
                <w:sz w:val="24"/>
                <w:szCs w:val="24"/>
              </w:rPr>
            </w:pPr>
            <w:r w:rsidRPr="008B5DDB">
              <w:rPr>
                <w:b w:val="0"/>
                <w:sz w:val="24"/>
                <w:szCs w:val="24"/>
              </w:rPr>
              <w:t xml:space="preserve">Karar No                </w:t>
            </w:r>
          </w:p>
          <w:p w:rsidR="00C268AC" w:rsidRPr="008B5DDB" w:rsidRDefault="00C268AC" w:rsidP="00780A0E">
            <w:pPr>
              <w:pStyle w:val="KonuBal"/>
              <w:jc w:val="left"/>
              <w:rPr>
                <w:b w:val="0"/>
                <w:sz w:val="24"/>
                <w:szCs w:val="24"/>
              </w:rPr>
            </w:pPr>
          </w:p>
        </w:tc>
        <w:tc>
          <w:tcPr>
            <w:tcW w:w="1382" w:type="dxa"/>
            <w:tcBorders>
              <w:top w:val="single" w:sz="4" w:space="0" w:color="auto"/>
              <w:left w:val="nil"/>
              <w:bottom w:val="single" w:sz="4" w:space="0" w:color="auto"/>
              <w:right w:val="single" w:sz="4" w:space="0" w:color="auto"/>
            </w:tcBorders>
            <w:shd w:val="clear" w:color="auto" w:fill="auto"/>
          </w:tcPr>
          <w:p w:rsidR="000F2AEE" w:rsidRPr="00780A0E" w:rsidRDefault="00BA47BD" w:rsidP="00780A0E">
            <w:pPr>
              <w:pStyle w:val="KonuBal"/>
              <w:jc w:val="left"/>
              <w:rPr>
                <w:b w:val="0"/>
                <w:sz w:val="24"/>
                <w:szCs w:val="24"/>
              </w:rPr>
            </w:pPr>
            <w:r w:rsidRPr="00780A0E">
              <w:rPr>
                <w:b w:val="0"/>
                <w:sz w:val="24"/>
                <w:szCs w:val="24"/>
              </w:rPr>
              <w:t>:</w:t>
            </w:r>
            <w:r w:rsidR="008557EB">
              <w:rPr>
                <w:b w:val="0"/>
                <w:sz w:val="24"/>
                <w:szCs w:val="24"/>
              </w:rPr>
              <w:t>07</w:t>
            </w:r>
            <w:r w:rsidR="00A83A4B" w:rsidRPr="00780A0E">
              <w:rPr>
                <w:b w:val="0"/>
                <w:sz w:val="24"/>
                <w:szCs w:val="24"/>
              </w:rPr>
              <w:t>.</w:t>
            </w:r>
            <w:r w:rsidR="008557EB">
              <w:rPr>
                <w:b w:val="0"/>
                <w:sz w:val="24"/>
                <w:szCs w:val="24"/>
              </w:rPr>
              <w:t>05</w:t>
            </w:r>
            <w:r w:rsidR="00B40B2E">
              <w:rPr>
                <w:b w:val="0"/>
                <w:sz w:val="24"/>
                <w:szCs w:val="24"/>
              </w:rPr>
              <w:t>.202</w:t>
            </w:r>
            <w:r w:rsidR="00DF0420">
              <w:rPr>
                <w:b w:val="0"/>
                <w:sz w:val="24"/>
                <w:szCs w:val="24"/>
              </w:rPr>
              <w:t>2</w:t>
            </w:r>
          </w:p>
          <w:p w:rsidR="00C268AC" w:rsidRPr="00780A0E" w:rsidRDefault="000F2AEE" w:rsidP="008557EB">
            <w:pPr>
              <w:pStyle w:val="KonuBal"/>
              <w:jc w:val="left"/>
              <w:rPr>
                <w:b w:val="0"/>
                <w:sz w:val="24"/>
                <w:szCs w:val="24"/>
              </w:rPr>
            </w:pPr>
            <w:r w:rsidRPr="00780A0E">
              <w:rPr>
                <w:b w:val="0"/>
                <w:sz w:val="24"/>
                <w:szCs w:val="24"/>
              </w:rPr>
              <w:t>:</w:t>
            </w:r>
            <w:r w:rsidR="008557EB">
              <w:rPr>
                <w:b w:val="0"/>
                <w:sz w:val="24"/>
                <w:szCs w:val="24"/>
              </w:rPr>
              <w:t>83</w:t>
            </w:r>
          </w:p>
        </w:tc>
        <w:tc>
          <w:tcPr>
            <w:tcW w:w="5280" w:type="dxa"/>
            <w:tcBorders>
              <w:top w:val="single" w:sz="4" w:space="0" w:color="auto"/>
              <w:left w:val="single" w:sz="4" w:space="0" w:color="auto"/>
            </w:tcBorders>
            <w:shd w:val="clear" w:color="auto" w:fill="auto"/>
          </w:tcPr>
          <w:p w:rsidR="00C268AC" w:rsidRPr="006109D0" w:rsidRDefault="00C268AC" w:rsidP="00DD3AB5">
            <w:pPr>
              <w:pStyle w:val="KonuBal"/>
              <w:jc w:val="both"/>
              <w:rPr>
                <w:b w:val="0"/>
                <w:sz w:val="16"/>
                <w:szCs w:val="16"/>
              </w:rPr>
            </w:pPr>
            <w:r w:rsidRPr="006109D0">
              <w:rPr>
                <w:sz w:val="24"/>
                <w:szCs w:val="24"/>
                <w:u w:val="single"/>
              </w:rPr>
              <w:t>Konusu:</w:t>
            </w:r>
            <w:r w:rsidR="00BF10A1">
              <w:rPr>
                <w:sz w:val="24"/>
                <w:szCs w:val="24"/>
              </w:rPr>
              <w:t xml:space="preserve"> </w:t>
            </w:r>
            <w:r w:rsidR="00DD3AB5" w:rsidRPr="00DD3AB5">
              <w:rPr>
                <w:b w:val="0"/>
                <w:sz w:val="24"/>
                <w:szCs w:val="24"/>
              </w:rPr>
              <w:t>Üzümsü Meyvelerle Yalova</w:t>
            </w:r>
            <w:r w:rsidR="00DD3AB5">
              <w:rPr>
                <w:b w:val="0"/>
                <w:sz w:val="24"/>
                <w:szCs w:val="24"/>
              </w:rPr>
              <w:t xml:space="preserve"> </w:t>
            </w:r>
            <w:r w:rsidR="00DD3AB5" w:rsidRPr="00DD3AB5">
              <w:rPr>
                <w:b w:val="0"/>
                <w:sz w:val="24"/>
                <w:szCs w:val="24"/>
              </w:rPr>
              <w:t>da Kır Kent Elele</w:t>
            </w:r>
            <w:r w:rsidR="00DF0420" w:rsidRPr="00DF0420">
              <w:rPr>
                <w:b w:val="0"/>
                <w:sz w:val="24"/>
                <w:szCs w:val="24"/>
              </w:rPr>
              <w:t xml:space="preserve"> başlıklı bir proje ile başvuruda bulunulması</w:t>
            </w:r>
            <w:r w:rsidR="00F05952">
              <w:rPr>
                <w:b w:val="0"/>
                <w:sz w:val="24"/>
                <w:szCs w:val="24"/>
              </w:rPr>
              <w:t>.</w:t>
            </w:r>
          </w:p>
        </w:tc>
      </w:tr>
      <w:tr w:rsidR="004A2D87" w:rsidRPr="00780A0E" w:rsidTr="00235B14">
        <w:trPr>
          <w:trHeight w:val="1264"/>
        </w:trPr>
        <w:tc>
          <w:tcPr>
            <w:tcW w:w="9923" w:type="dxa"/>
            <w:gridSpan w:val="5"/>
            <w:tcBorders>
              <w:top w:val="single" w:sz="4" w:space="0" w:color="auto"/>
              <w:left w:val="single" w:sz="4" w:space="0" w:color="auto"/>
              <w:bottom w:val="single" w:sz="4" w:space="0" w:color="auto"/>
              <w:right w:val="single" w:sz="4" w:space="0" w:color="auto"/>
            </w:tcBorders>
            <w:shd w:val="clear" w:color="auto" w:fill="auto"/>
          </w:tcPr>
          <w:p w:rsidR="007349A4" w:rsidRPr="00780A0E" w:rsidRDefault="001A78B8" w:rsidP="00780A0E">
            <w:pPr>
              <w:widowControl w:val="0"/>
              <w:adjustRightInd w:val="0"/>
              <w:jc w:val="both"/>
              <w:rPr>
                <w:sz w:val="24"/>
                <w:szCs w:val="24"/>
              </w:rPr>
            </w:pPr>
            <w:r w:rsidRPr="00780A0E">
              <w:rPr>
                <w:sz w:val="24"/>
                <w:szCs w:val="24"/>
              </w:rPr>
              <w:t xml:space="preserve">     </w:t>
            </w:r>
            <w:r w:rsidR="0059631E">
              <w:rPr>
                <w:sz w:val="24"/>
                <w:szCs w:val="24"/>
              </w:rPr>
              <w:t xml:space="preserve">   </w:t>
            </w:r>
            <w:r w:rsidR="007349A4" w:rsidRPr="00780A0E">
              <w:rPr>
                <w:b/>
                <w:sz w:val="24"/>
                <w:szCs w:val="24"/>
                <w:u w:val="single"/>
              </w:rPr>
              <w:t>TEKLİFİN ÖZÜ:</w:t>
            </w:r>
            <w:r w:rsidR="007349A4" w:rsidRPr="00780A0E">
              <w:rPr>
                <w:sz w:val="24"/>
                <w:szCs w:val="24"/>
              </w:rPr>
              <w:t xml:space="preserve"> </w:t>
            </w:r>
          </w:p>
          <w:p w:rsidR="009C0229" w:rsidRDefault="006109D0" w:rsidP="00FD7958">
            <w:pPr>
              <w:pStyle w:val="KonuBal"/>
              <w:jc w:val="both"/>
              <w:rPr>
                <w:b w:val="0"/>
                <w:sz w:val="24"/>
                <w:szCs w:val="24"/>
              </w:rPr>
            </w:pPr>
            <w:r>
              <w:rPr>
                <w:b w:val="0"/>
                <w:sz w:val="24"/>
                <w:szCs w:val="24"/>
              </w:rPr>
              <w:t xml:space="preserve">        </w:t>
            </w:r>
            <w:proofErr w:type="gramStart"/>
            <w:r w:rsidR="00F05952">
              <w:rPr>
                <w:b w:val="0"/>
                <w:sz w:val="24"/>
                <w:szCs w:val="24"/>
              </w:rPr>
              <w:t>İl Genel Meclisinin 202</w:t>
            </w:r>
            <w:r w:rsidR="00DF0420">
              <w:rPr>
                <w:b w:val="0"/>
                <w:sz w:val="24"/>
                <w:szCs w:val="24"/>
              </w:rPr>
              <w:t>2</w:t>
            </w:r>
            <w:r w:rsidR="00F05952">
              <w:rPr>
                <w:b w:val="0"/>
                <w:sz w:val="24"/>
                <w:szCs w:val="24"/>
              </w:rPr>
              <w:t xml:space="preserve"> yılı </w:t>
            </w:r>
            <w:r w:rsidR="00DF0420">
              <w:rPr>
                <w:b w:val="0"/>
                <w:sz w:val="24"/>
                <w:szCs w:val="24"/>
              </w:rPr>
              <w:t>Nisan</w:t>
            </w:r>
            <w:r w:rsidR="00F05952">
              <w:rPr>
                <w:b w:val="0"/>
                <w:sz w:val="24"/>
                <w:szCs w:val="24"/>
              </w:rPr>
              <w:t xml:space="preserve"> ayı olağan toplantısının </w:t>
            </w:r>
            <w:r w:rsidR="009C0229">
              <w:rPr>
                <w:b w:val="0"/>
                <w:sz w:val="24"/>
                <w:szCs w:val="24"/>
              </w:rPr>
              <w:t>0</w:t>
            </w:r>
            <w:r w:rsidR="00DF0420">
              <w:rPr>
                <w:b w:val="0"/>
                <w:sz w:val="24"/>
                <w:szCs w:val="24"/>
              </w:rPr>
              <w:t>5</w:t>
            </w:r>
            <w:r w:rsidR="00F05952">
              <w:rPr>
                <w:b w:val="0"/>
                <w:sz w:val="24"/>
                <w:szCs w:val="24"/>
              </w:rPr>
              <w:t>.</w:t>
            </w:r>
            <w:r w:rsidR="00DF0420">
              <w:rPr>
                <w:b w:val="0"/>
                <w:sz w:val="24"/>
                <w:szCs w:val="24"/>
              </w:rPr>
              <w:t>04</w:t>
            </w:r>
            <w:r w:rsidR="00F05952">
              <w:rPr>
                <w:b w:val="0"/>
                <w:sz w:val="24"/>
                <w:szCs w:val="24"/>
              </w:rPr>
              <w:t>.202</w:t>
            </w:r>
            <w:r w:rsidR="00DF0420">
              <w:rPr>
                <w:b w:val="0"/>
                <w:sz w:val="24"/>
                <w:szCs w:val="24"/>
              </w:rPr>
              <w:t>2</w:t>
            </w:r>
            <w:r w:rsidR="00F05952">
              <w:rPr>
                <w:b w:val="0"/>
                <w:sz w:val="24"/>
                <w:szCs w:val="24"/>
              </w:rPr>
              <w:t xml:space="preserve"> tarihli </w:t>
            </w:r>
            <w:r w:rsidR="009C0229">
              <w:rPr>
                <w:b w:val="0"/>
                <w:sz w:val="24"/>
                <w:szCs w:val="24"/>
              </w:rPr>
              <w:t>i</w:t>
            </w:r>
            <w:r w:rsidR="00DF0420">
              <w:rPr>
                <w:b w:val="0"/>
                <w:sz w:val="24"/>
                <w:szCs w:val="24"/>
              </w:rPr>
              <w:t>k</w:t>
            </w:r>
            <w:r w:rsidR="009C0229">
              <w:rPr>
                <w:b w:val="0"/>
                <w:sz w:val="24"/>
                <w:szCs w:val="24"/>
              </w:rPr>
              <w:t>inci</w:t>
            </w:r>
            <w:r w:rsidR="00F05952">
              <w:rPr>
                <w:b w:val="0"/>
                <w:sz w:val="24"/>
                <w:szCs w:val="24"/>
              </w:rPr>
              <w:t xml:space="preserve"> birleşiminde</w:t>
            </w:r>
            <w:r w:rsidR="001973DB">
              <w:rPr>
                <w:b w:val="0"/>
                <w:sz w:val="24"/>
                <w:szCs w:val="24"/>
              </w:rPr>
              <w:t xml:space="preserve"> incelenerek bir rapora bağlanmak üzere İhtisas Komisyonlarına hale edilen</w:t>
            </w:r>
            <w:r w:rsidR="00F05952">
              <w:rPr>
                <w:b w:val="0"/>
                <w:sz w:val="24"/>
                <w:szCs w:val="24"/>
              </w:rPr>
              <w:t>;</w:t>
            </w:r>
            <w:r>
              <w:rPr>
                <w:b w:val="0"/>
                <w:sz w:val="24"/>
                <w:szCs w:val="24"/>
              </w:rPr>
              <w:t xml:space="preserve"> </w:t>
            </w:r>
            <w:r w:rsidR="004E71AA" w:rsidRPr="004E71AA">
              <w:rPr>
                <w:b w:val="0"/>
                <w:sz w:val="24"/>
                <w:szCs w:val="24"/>
              </w:rPr>
              <w:t>Sanayi ve Teknoloji Bakanlığı tarafından yürütülmekte olan 2022 Yılı Sosyal Gelişmeyi Destekleme Programı (SOGEP) kapsamında Yalova İl Özel İdaresi adına "Üzümsü Meyvelerle Yalova’da Kır Kent Elele" başlıklı bir proje ile başvuruda bulunulması</w:t>
            </w:r>
            <w:r w:rsidR="004E71AA">
              <w:rPr>
                <w:sz w:val="24"/>
                <w:szCs w:val="24"/>
              </w:rPr>
              <w:t xml:space="preserve"> </w:t>
            </w:r>
            <w:r w:rsidR="00DF0420" w:rsidRPr="00DF0420">
              <w:rPr>
                <w:b w:val="0"/>
                <w:sz w:val="24"/>
                <w:szCs w:val="24"/>
              </w:rPr>
              <w:t xml:space="preserve">ve projenin kabul görmesi halinde </w:t>
            </w:r>
            <w:r w:rsidR="00DF0420" w:rsidRPr="00DF0420">
              <w:rPr>
                <w:rFonts w:ascii="Arial" w:hAnsi="Arial" w:cs="Arial"/>
                <w:b w:val="0"/>
                <w:sz w:val="24"/>
                <w:szCs w:val="24"/>
              </w:rPr>
              <w:t>₺</w:t>
            </w:r>
            <w:r w:rsidR="00DF0420" w:rsidRPr="00DF0420">
              <w:rPr>
                <w:b w:val="0"/>
                <w:sz w:val="24"/>
                <w:szCs w:val="24"/>
              </w:rPr>
              <w:t>100.000,00 tutarında eş finansman desteğinin sağlanması</w:t>
            </w:r>
            <w:r w:rsidR="008B5DDB">
              <w:rPr>
                <w:b w:val="0"/>
                <w:sz w:val="24"/>
                <w:szCs w:val="24"/>
              </w:rPr>
              <w:t>.</w:t>
            </w:r>
            <w:proofErr w:type="gramEnd"/>
          </w:p>
          <w:p w:rsidR="00B01614" w:rsidRDefault="00731F5D" w:rsidP="00731F5D">
            <w:pPr>
              <w:ind w:firstLine="426"/>
              <w:jc w:val="both"/>
              <w:rPr>
                <w:sz w:val="24"/>
                <w:szCs w:val="24"/>
              </w:rPr>
            </w:pPr>
            <w:r>
              <w:rPr>
                <w:sz w:val="24"/>
                <w:szCs w:val="24"/>
              </w:rPr>
              <w:t xml:space="preserve">  </w:t>
            </w:r>
            <w:r w:rsidR="008557EB">
              <w:rPr>
                <w:b/>
                <w:sz w:val="24"/>
                <w:szCs w:val="24"/>
                <w:u w:val="single"/>
              </w:rPr>
              <w:t>KOMİSYON GÖRÜŞÜ:</w:t>
            </w:r>
            <w:r w:rsidR="000B62E4">
              <w:rPr>
                <w:sz w:val="24"/>
                <w:szCs w:val="24"/>
              </w:rPr>
              <w:t xml:space="preserve"> </w:t>
            </w:r>
          </w:p>
          <w:p w:rsidR="008557EB" w:rsidRPr="00731F5D" w:rsidRDefault="004E71AA" w:rsidP="00731F5D">
            <w:pPr>
              <w:ind w:firstLine="426"/>
              <w:jc w:val="both"/>
              <w:rPr>
                <w:sz w:val="24"/>
                <w:szCs w:val="24"/>
              </w:rPr>
            </w:pPr>
            <w:r>
              <w:rPr>
                <w:sz w:val="24"/>
                <w:szCs w:val="24"/>
              </w:rPr>
              <w:t xml:space="preserve">  </w:t>
            </w:r>
            <w:proofErr w:type="gramStart"/>
            <w:r w:rsidR="00B01614">
              <w:rPr>
                <w:sz w:val="24"/>
                <w:szCs w:val="24"/>
              </w:rPr>
              <w:t>İ</w:t>
            </w:r>
            <w:r w:rsidR="000B62E4" w:rsidRPr="00731F5D">
              <w:rPr>
                <w:sz w:val="24"/>
                <w:szCs w:val="24"/>
              </w:rPr>
              <w:t xml:space="preserve">limizde üzümsü meyve üretiminin mevcut durumunun ve gelişme potansiyelinin ortaya konularak, ilerleyen yıllarda yapılacak çalışmalara ışık tutulması, bölgede ihtiyaç duyulan ürün çeşitlendirilmesine katkıda bulunulması, üzümsü meyvelerin tanımı, gruplandırılması ve bitkisel özellikleri, üretim, alan ve verim değerleri, yetiştirme teknikleri, hasat ve hasat sonrası işlemler, kullanım alanları ve ürün değerlendirme bilgi ve tekniklerinin geliştirilmesi maksadıyla, Sanayi ve Teknoloji Bakanlığı tarafından yürütülmekte olan 2022 Yılı Sosyal Gelişmeyi Destekleme Programı (SOGEP) kapsamında Yalova İl Özel İdaresi adına "Üzümsü Meyvelerle Yalova’da Kır Kent Elele" başlıklı bir proje ile başvuruda bulunulması, başvurunun başarılı olması durumunda projenin yürütülmesi ve İl Özel İdaresi bütçesinden </w:t>
            </w:r>
            <w:r w:rsidR="000B62E4" w:rsidRPr="00731F5D">
              <w:rPr>
                <w:rFonts w:ascii="Arial" w:hAnsi="Arial" w:cs="Arial"/>
                <w:sz w:val="24"/>
                <w:szCs w:val="24"/>
              </w:rPr>
              <w:t>₺</w:t>
            </w:r>
            <w:r w:rsidR="000B62E4" w:rsidRPr="00731F5D">
              <w:rPr>
                <w:sz w:val="24"/>
                <w:szCs w:val="24"/>
              </w:rPr>
              <w:t xml:space="preserve">100.000,00 tutarında nakdi eş finansman desteğinin sağlanması; tatbiki imzası sunulan İl Özel İdaresi Genel Sekreteri Ümit </w:t>
            </w:r>
            <w:proofErr w:type="spellStart"/>
            <w:r w:rsidR="000B62E4" w:rsidRPr="00731F5D">
              <w:rPr>
                <w:sz w:val="24"/>
                <w:szCs w:val="24"/>
              </w:rPr>
              <w:t>YILMAZ’ın</w:t>
            </w:r>
            <w:proofErr w:type="spellEnd"/>
            <w:r w:rsidR="000B62E4" w:rsidRPr="00731F5D">
              <w:rPr>
                <w:sz w:val="24"/>
                <w:szCs w:val="24"/>
              </w:rPr>
              <w:t xml:space="preserve"> proje kapsamında İdaremizi temsile, ilzama ve talebe ilişkin belgeleri imzalamaya yetkili kılınması, projeyle ilgili yapılmış ve yapılacak çalışmaların sonucunun bir rapor halinde meclise sunulması için komisyonumuza süre verilmesi</w:t>
            </w:r>
            <w:r w:rsidR="00731F5D">
              <w:rPr>
                <w:sz w:val="24"/>
                <w:szCs w:val="24"/>
              </w:rPr>
              <w:t xml:space="preserve"> hususunu İl Genel Meclisin takdirine arz </w:t>
            </w:r>
            <w:r>
              <w:rPr>
                <w:sz w:val="24"/>
                <w:szCs w:val="24"/>
              </w:rPr>
              <w:t xml:space="preserve">ve talep </w:t>
            </w:r>
            <w:r w:rsidR="00731F5D">
              <w:rPr>
                <w:sz w:val="24"/>
                <w:szCs w:val="24"/>
              </w:rPr>
              <w:t xml:space="preserve">ederiz.   </w:t>
            </w:r>
            <w:proofErr w:type="gramEnd"/>
          </w:p>
          <w:p w:rsidR="00FD7958" w:rsidRPr="00780A0E" w:rsidRDefault="0059631E" w:rsidP="00FD7958">
            <w:pPr>
              <w:pStyle w:val="KonuBal"/>
              <w:jc w:val="both"/>
              <w:rPr>
                <w:sz w:val="24"/>
                <w:szCs w:val="24"/>
              </w:rPr>
            </w:pPr>
            <w:r>
              <w:rPr>
                <w:b w:val="0"/>
                <w:sz w:val="24"/>
                <w:szCs w:val="24"/>
              </w:rPr>
              <w:t xml:space="preserve">        </w:t>
            </w:r>
            <w:proofErr w:type="gramStart"/>
            <w:r w:rsidR="00FD7958" w:rsidRPr="00780A0E">
              <w:rPr>
                <w:sz w:val="24"/>
                <w:szCs w:val="24"/>
                <w:u w:val="single"/>
              </w:rPr>
              <w:t>KARAR                :</w:t>
            </w:r>
            <w:proofErr w:type="gramEnd"/>
          </w:p>
          <w:p w:rsidR="00206B3B" w:rsidRPr="00F05952" w:rsidRDefault="00FD7958" w:rsidP="00780A0E">
            <w:pPr>
              <w:pStyle w:val="KonuBal"/>
              <w:jc w:val="both"/>
              <w:rPr>
                <w:b w:val="0"/>
                <w:noProof/>
                <w:sz w:val="24"/>
                <w:szCs w:val="24"/>
              </w:rPr>
            </w:pPr>
            <w:r w:rsidRPr="00780A0E">
              <w:rPr>
                <w:sz w:val="24"/>
                <w:szCs w:val="24"/>
              </w:rPr>
              <w:t xml:space="preserve">        </w:t>
            </w:r>
            <w:proofErr w:type="gramStart"/>
            <w:r w:rsidRPr="00731F5D">
              <w:rPr>
                <w:b w:val="0"/>
                <w:sz w:val="24"/>
                <w:szCs w:val="24"/>
              </w:rPr>
              <w:t>İl Genel Meclisinin</w:t>
            </w:r>
            <w:r w:rsidR="00796CD5" w:rsidRPr="00731F5D">
              <w:rPr>
                <w:b w:val="0"/>
                <w:sz w:val="24"/>
                <w:szCs w:val="24"/>
              </w:rPr>
              <w:t xml:space="preserve"> 2022</w:t>
            </w:r>
            <w:r w:rsidR="009C0229" w:rsidRPr="00731F5D">
              <w:rPr>
                <w:b w:val="0"/>
                <w:sz w:val="24"/>
                <w:szCs w:val="24"/>
              </w:rPr>
              <w:t xml:space="preserve"> yılı </w:t>
            </w:r>
            <w:r w:rsidR="00731F5D" w:rsidRPr="00731F5D">
              <w:rPr>
                <w:b w:val="0"/>
                <w:sz w:val="24"/>
                <w:szCs w:val="24"/>
              </w:rPr>
              <w:t>Mayıs</w:t>
            </w:r>
            <w:r w:rsidR="00623ACD" w:rsidRPr="00731F5D">
              <w:rPr>
                <w:b w:val="0"/>
                <w:sz w:val="24"/>
                <w:szCs w:val="24"/>
              </w:rPr>
              <w:t xml:space="preserve"> olağan toplantısının</w:t>
            </w:r>
            <w:r w:rsidRPr="00731F5D">
              <w:rPr>
                <w:b w:val="0"/>
                <w:sz w:val="24"/>
                <w:szCs w:val="24"/>
              </w:rPr>
              <w:t xml:space="preserve"> </w:t>
            </w:r>
            <w:r w:rsidR="00731F5D">
              <w:rPr>
                <w:b w:val="0"/>
                <w:sz w:val="24"/>
                <w:szCs w:val="24"/>
              </w:rPr>
              <w:t>07</w:t>
            </w:r>
            <w:r w:rsidRPr="00731F5D">
              <w:rPr>
                <w:b w:val="0"/>
                <w:sz w:val="24"/>
                <w:szCs w:val="24"/>
              </w:rPr>
              <w:t>.</w:t>
            </w:r>
            <w:r w:rsidR="00731F5D">
              <w:rPr>
                <w:b w:val="0"/>
                <w:sz w:val="24"/>
                <w:szCs w:val="24"/>
              </w:rPr>
              <w:t>05</w:t>
            </w:r>
            <w:r w:rsidR="003626D4" w:rsidRPr="00731F5D">
              <w:rPr>
                <w:b w:val="0"/>
                <w:sz w:val="24"/>
                <w:szCs w:val="24"/>
              </w:rPr>
              <w:t>.20</w:t>
            </w:r>
            <w:r w:rsidR="00563890" w:rsidRPr="00731F5D">
              <w:rPr>
                <w:b w:val="0"/>
                <w:sz w:val="24"/>
                <w:szCs w:val="24"/>
              </w:rPr>
              <w:t>2</w:t>
            </w:r>
            <w:r w:rsidR="00796CD5" w:rsidRPr="00731F5D">
              <w:rPr>
                <w:b w:val="0"/>
                <w:sz w:val="24"/>
                <w:szCs w:val="24"/>
              </w:rPr>
              <w:t>2</w:t>
            </w:r>
            <w:r w:rsidRPr="00731F5D">
              <w:rPr>
                <w:b w:val="0"/>
                <w:sz w:val="24"/>
                <w:szCs w:val="24"/>
              </w:rPr>
              <w:t xml:space="preserve"> tarihli </w:t>
            </w:r>
            <w:r w:rsidR="00731F5D" w:rsidRPr="00731F5D">
              <w:rPr>
                <w:b w:val="0"/>
                <w:sz w:val="24"/>
                <w:szCs w:val="24"/>
              </w:rPr>
              <w:t>üçüncü</w:t>
            </w:r>
            <w:r w:rsidR="003626D4" w:rsidRPr="00731F5D">
              <w:rPr>
                <w:b w:val="0"/>
                <w:sz w:val="24"/>
                <w:szCs w:val="24"/>
              </w:rPr>
              <w:t xml:space="preserve"> birleşiminde</w:t>
            </w:r>
            <w:r w:rsidRPr="00731F5D">
              <w:rPr>
                <w:b w:val="0"/>
                <w:sz w:val="24"/>
                <w:szCs w:val="24"/>
              </w:rPr>
              <w:t xml:space="preserve"> yapılan müzakereler neticesinde</w:t>
            </w:r>
            <w:r w:rsidR="00F05952" w:rsidRPr="00731F5D">
              <w:rPr>
                <w:b w:val="0"/>
                <w:sz w:val="24"/>
                <w:szCs w:val="24"/>
              </w:rPr>
              <w:t>;</w:t>
            </w:r>
            <w:r w:rsidR="00731F5D" w:rsidRPr="00731F5D">
              <w:rPr>
                <w:b w:val="0"/>
                <w:sz w:val="24"/>
                <w:szCs w:val="24"/>
              </w:rPr>
              <w:t xml:space="preserve"> komisyon raporları doğrultusunda</w:t>
            </w:r>
            <w:r w:rsidR="00013A94" w:rsidRPr="00731F5D">
              <w:rPr>
                <w:b w:val="0"/>
                <w:sz w:val="24"/>
                <w:szCs w:val="24"/>
              </w:rPr>
              <w:t xml:space="preserve"> </w:t>
            </w:r>
            <w:r w:rsidR="00731F5D" w:rsidRPr="00731F5D">
              <w:rPr>
                <w:b w:val="0"/>
                <w:sz w:val="24"/>
                <w:szCs w:val="24"/>
              </w:rPr>
              <w:t xml:space="preserve">Sanayi ve Teknoloji Bakanlığı tarafından yürütülmekte olan 2022 Yılı Sosyal Gelişmeyi Destekleme Programı (SOGEP) kapsamında Yalova İl Özel İdaresi adına "Üzümsü Meyvelerle Yalova’da Kır Kent Elele" başlıklı bir proje ile başvuruda bulunulması, başvurunun başarılı olması durumunda projenin yürütülmesi ve İl Özel İdaresi bütçesinden </w:t>
            </w:r>
            <w:r w:rsidR="00731F5D" w:rsidRPr="00731F5D">
              <w:rPr>
                <w:rFonts w:ascii="Arial" w:hAnsi="Arial" w:cs="Arial"/>
                <w:b w:val="0"/>
                <w:sz w:val="24"/>
                <w:szCs w:val="24"/>
              </w:rPr>
              <w:t>₺</w:t>
            </w:r>
            <w:r w:rsidR="00731F5D" w:rsidRPr="00731F5D">
              <w:rPr>
                <w:b w:val="0"/>
                <w:sz w:val="24"/>
                <w:szCs w:val="24"/>
              </w:rPr>
              <w:t xml:space="preserve">100.000,00 tutarında nakdi eş finansman desteğinin sağlanması; tatbiki imzası sunulan İl Özel İdaresi Genel Sekreteri Ümit </w:t>
            </w:r>
            <w:proofErr w:type="spellStart"/>
            <w:r w:rsidR="00731F5D" w:rsidRPr="00731F5D">
              <w:rPr>
                <w:b w:val="0"/>
                <w:sz w:val="24"/>
                <w:szCs w:val="24"/>
              </w:rPr>
              <w:t>YILMAZ’ın</w:t>
            </w:r>
            <w:proofErr w:type="spellEnd"/>
            <w:r w:rsidR="00731F5D" w:rsidRPr="00731F5D">
              <w:rPr>
                <w:b w:val="0"/>
                <w:sz w:val="24"/>
                <w:szCs w:val="24"/>
              </w:rPr>
              <w:t xml:space="preserve"> proje kapsamında İdaremizi temsile, ilzama ve talebe ilişkin belgeleri imzalamaya yetkili kılınması, projeyle ilgili yapılmış ve yapılacak çalışmaların son</w:t>
            </w:r>
            <w:r w:rsidR="004E71AA">
              <w:rPr>
                <w:b w:val="0"/>
                <w:sz w:val="24"/>
                <w:szCs w:val="24"/>
              </w:rPr>
              <w:t>ucunun bir rapor halinde meclisin bilgisine</w:t>
            </w:r>
            <w:r w:rsidR="00731F5D" w:rsidRPr="00731F5D">
              <w:rPr>
                <w:b w:val="0"/>
                <w:sz w:val="24"/>
                <w:szCs w:val="24"/>
              </w:rPr>
              <w:t xml:space="preserve"> sunulması için komisyonlara süre verilmesi </w:t>
            </w:r>
            <w:r w:rsidR="008766EA" w:rsidRPr="00731F5D">
              <w:rPr>
                <w:b w:val="0"/>
                <w:sz w:val="24"/>
                <w:szCs w:val="24"/>
              </w:rPr>
              <w:t>hususu işaretle oylandı ve oybirliğiyle kabul edildi.</w:t>
            </w:r>
            <w:r w:rsidR="006109D0" w:rsidRPr="00731F5D">
              <w:rPr>
                <w:b w:val="0"/>
                <w:noProof/>
                <w:sz w:val="24"/>
                <w:szCs w:val="24"/>
              </w:rPr>
              <w:t xml:space="preserve"> </w:t>
            </w:r>
            <w:proofErr w:type="gramEnd"/>
          </w:p>
          <w:p w:rsidR="00FF241B" w:rsidRPr="007065D0" w:rsidRDefault="004E71AA" w:rsidP="00FF241B">
            <w:pPr>
              <w:pStyle w:val="KonuBal"/>
              <w:jc w:val="both"/>
              <w:rPr>
                <w:b w:val="0"/>
                <w:sz w:val="24"/>
                <w:szCs w:val="24"/>
              </w:rPr>
            </w:pPr>
            <w:r>
              <w:rPr>
                <w:b w:val="0"/>
                <w:sz w:val="24"/>
                <w:szCs w:val="24"/>
              </w:rPr>
              <w:t xml:space="preserve">      </w:t>
            </w:r>
            <w:r w:rsidR="00FF241B">
              <w:rPr>
                <w:b w:val="0"/>
                <w:sz w:val="24"/>
                <w:szCs w:val="24"/>
              </w:rPr>
              <w:t>5302 sayılı İl Özel İdaresi Kanununun 15. maddesi gereğince Valilik Makamına sunulur.</w:t>
            </w:r>
          </w:p>
          <w:p w:rsidR="004C1533" w:rsidRPr="00817F7D" w:rsidRDefault="004C1533" w:rsidP="004C1533">
            <w:pPr>
              <w:rPr>
                <w:sz w:val="24"/>
                <w:szCs w:val="24"/>
              </w:rPr>
            </w:pPr>
          </w:p>
          <w:p w:rsidR="00002D04" w:rsidRPr="00817F7D" w:rsidRDefault="00002D04" w:rsidP="00780A0E">
            <w:pPr>
              <w:pStyle w:val="KonuBal"/>
              <w:jc w:val="left"/>
              <w:rPr>
                <w:b w:val="0"/>
                <w:sz w:val="24"/>
                <w:szCs w:val="24"/>
              </w:rPr>
            </w:pPr>
          </w:p>
          <w:p w:rsidR="00376385" w:rsidRPr="00817F7D" w:rsidRDefault="00376385" w:rsidP="00780A0E">
            <w:pPr>
              <w:pStyle w:val="KonuBal"/>
              <w:jc w:val="left"/>
              <w:rPr>
                <w:b w:val="0"/>
                <w:sz w:val="24"/>
                <w:szCs w:val="24"/>
              </w:rPr>
            </w:pPr>
          </w:p>
          <w:tbl>
            <w:tblPr>
              <w:tblW w:w="9000" w:type="dxa"/>
              <w:tblLayout w:type="fixed"/>
              <w:tblLook w:val="01E0" w:firstRow="1" w:lastRow="1" w:firstColumn="1" w:lastColumn="1" w:noHBand="0" w:noVBand="0"/>
            </w:tblPr>
            <w:tblGrid>
              <w:gridCol w:w="3247"/>
              <w:gridCol w:w="2840"/>
              <w:gridCol w:w="2913"/>
            </w:tblGrid>
            <w:tr w:rsidR="00A202C8" w:rsidRPr="00733D6D" w:rsidTr="004E71AA">
              <w:trPr>
                <w:trHeight w:val="272"/>
              </w:trPr>
              <w:tc>
                <w:tcPr>
                  <w:tcW w:w="3247" w:type="dxa"/>
                </w:tcPr>
                <w:p w:rsidR="00A202C8" w:rsidRDefault="00A202C8" w:rsidP="00A202C8">
                  <w:pPr>
                    <w:jc w:val="center"/>
                  </w:pPr>
                  <w:r>
                    <w:rPr>
                      <w:sz w:val="24"/>
                      <w:szCs w:val="24"/>
                    </w:rPr>
                    <w:t>(İmza)</w:t>
                  </w:r>
                </w:p>
              </w:tc>
              <w:tc>
                <w:tcPr>
                  <w:tcW w:w="2840" w:type="dxa"/>
                </w:tcPr>
                <w:p w:rsidR="00A202C8" w:rsidRDefault="00A202C8" w:rsidP="00A202C8">
                  <w:pPr>
                    <w:jc w:val="center"/>
                  </w:pPr>
                  <w:r>
                    <w:rPr>
                      <w:sz w:val="24"/>
                      <w:szCs w:val="24"/>
                    </w:rPr>
                    <w:t>(İmza)</w:t>
                  </w:r>
                </w:p>
              </w:tc>
              <w:tc>
                <w:tcPr>
                  <w:tcW w:w="2913" w:type="dxa"/>
                </w:tcPr>
                <w:p w:rsidR="00A202C8" w:rsidRDefault="00A202C8" w:rsidP="00A202C8">
                  <w:pPr>
                    <w:jc w:val="center"/>
                  </w:pPr>
                  <w:r>
                    <w:rPr>
                      <w:sz w:val="24"/>
                      <w:szCs w:val="24"/>
                    </w:rPr>
                    <w:t>(İmza)</w:t>
                  </w:r>
                </w:p>
              </w:tc>
            </w:tr>
            <w:tr w:rsidR="00733D6D" w:rsidRPr="00733D6D" w:rsidTr="004E71AA">
              <w:trPr>
                <w:trHeight w:val="256"/>
              </w:trPr>
              <w:tc>
                <w:tcPr>
                  <w:tcW w:w="3247" w:type="dxa"/>
                  <w:hideMark/>
                </w:tcPr>
                <w:p w:rsidR="00733D6D" w:rsidRPr="00733D6D" w:rsidRDefault="00733D6D" w:rsidP="00733D6D">
                  <w:pPr>
                    <w:jc w:val="center"/>
                    <w:rPr>
                      <w:sz w:val="24"/>
                      <w:szCs w:val="24"/>
                    </w:rPr>
                  </w:pPr>
                  <w:r w:rsidRPr="00733D6D">
                    <w:rPr>
                      <w:sz w:val="24"/>
                      <w:szCs w:val="24"/>
                    </w:rPr>
                    <w:t>Hasan SOYGÜZEL</w:t>
                  </w:r>
                </w:p>
              </w:tc>
              <w:tc>
                <w:tcPr>
                  <w:tcW w:w="2840" w:type="dxa"/>
                  <w:hideMark/>
                </w:tcPr>
                <w:p w:rsidR="00733D6D" w:rsidRPr="00733D6D" w:rsidRDefault="00733D6D" w:rsidP="00733D6D">
                  <w:pPr>
                    <w:jc w:val="center"/>
                    <w:rPr>
                      <w:sz w:val="24"/>
                      <w:szCs w:val="24"/>
                    </w:rPr>
                  </w:pPr>
                  <w:r w:rsidRPr="00733D6D">
                    <w:rPr>
                      <w:sz w:val="24"/>
                      <w:szCs w:val="24"/>
                    </w:rPr>
                    <w:t>Resul ÇİFTÇİ</w:t>
                  </w:r>
                </w:p>
              </w:tc>
              <w:tc>
                <w:tcPr>
                  <w:tcW w:w="2913" w:type="dxa"/>
                  <w:hideMark/>
                </w:tcPr>
                <w:p w:rsidR="00733D6D" w:rsidRPr="00733D6D" w:rsidRDefault="00733D6D" w:rsidP="00733D6D">
                  <w:pPr>
                    <w:jc w:val="center"/>
                    <w:rPr>
                      <w:sz w:val="24"/>
                      <w:szCs w:val="24"/>
                    </w:rPr>
                  </w:pPr>
                  <w:r w:rsidRPr="00733D6D">
                    <w:rPr>
                      <w:sz w:val="24"/>
                      <w:szCs w:val="24"/>
                    </w:rPr>
                    <w:t>İsmail AKAR</w:t>
                  </w:r>
                </w:p>
              </w:tc>
            </w:tr>
            <w:tr w:rsidR="00733D6D" w:rsidRPr="00733D6D" w:rsidTr="004E71AA">
              <w:trPr>
                <w:trHeight w:val="272"/>
              </w:trPr>
              <w:tc>
                <w:tcPr>
                  <w:tcW w:w="3247" w:type="dxa"/>
                  <w:hideMark/>
                </w:tcPr>
                <w:p w:rsidR="00733D6D" w:rsidRPr="00733D6D" w:rsidRDefault="00733D6D" w:rsidP="00733D6D">
                  <w:pPr>
                    <w:jc w:val="center"/>
                    <w:rPr>
                      <w:sz w:val="24"/>
                      <w:szCs w:val="24"/>
                    </w:rPr>
                  </w:pPr>
                  <w:r w:rsidRPr="00733D6D">
                    <w:rPr>
                      <w:sz w:val="24"/>
                      <w:szCs w:val="24"/>
                    </w:rPr>
                    <w:t>İl Genel Meclis Başkanı</w:t>
                  </w:r>
                </w:p>
              </w:tc>
              <w:tc>
                <w:tcPr>
                  <w:tcW w:w="2840" w:type="dxa"/>
                  <w:hideMark/>
                </w:tcPr>
                <w:p w:rsidR="00733D6D" w:rsidRPr="00733D6D" w:rsidRDefault="00733D6D" w:rsidP="00733D6D">
                  <w:pPr>
                    <w:jc w:val="center"/>
                    <w:rPr>
                      <w:sz w:val="24"/>
                      <w:szCs w:val="24"/>
                    </w:rPr>
                  </w:pPr>
                  <w:proofErr w:type="gramStart"/>
                  <w:r w:rsidRPr="00733D6D">
                    <w:rPr>
                      <w:sz w:val="24"/>
                      <w:szCs w:val="24"/>
                    </w:rPr>
                    <w:t>Katip</w:t>
                  </w:r>
                  <w:proofErr w:type="gramEnd"/>
                  <w:r w:rsidRPr="00733D6D">
                    <w:rPr>
                      <w:sz w:val="24"/>
                      <w:szCs w:val="24"/>
                    </w:rPr>
                    <w:t xml:space="preserve"> Üye</w:t>
                  </w:r>
                </w:p>
              </w:tc>
              <w:tc>
                <w:tcPr>
                  <w:tcW w:w="2913" w:type="dxa"/>
                  <w:hideMark/>
                </w:tcPr>
                <w:p w:rsidR="00733D6D" w:rsidRPr="00733D6D" w:rsidRDefault="00733D6D" w:rsidP="00733D6D">
                  <w:pPr>
                    <w:jc w:val="center"/>
                    <w:rPr>
                      <w:sz w:val="24"/>
                      <w:szCs w:val="24"/>
                    </w:rPr>
                  </w:pPr>
                  <w:proofErr w:type="gramStart"/>
                  <w:r w:rsidRPr="00733D6D">
                    <w:rPr>
                      <w:sz w:val="24"/>
                      <w:szCs w:val="24"/>
                    </w:rPr>
                    <w:t>Katip</w:t>
                  </w:r>
                  <w:proofErr w:type="gramEnd"/>
                  <w:r w:rsidRPr="00733D6D">
                    <w:rPr>
                      <w:sz w:val="24"/>
                      <w:szCs w:val="24"/>
                    </w:rPr>
                    <w:t xml:space="preserve"> Üye</w:t>
                  </w:r>
                </w:p>
              </w:tc>
            </w:tr>
          </w:tbl>
          <w:p w:rsidR="00733D6D" w:rsidRPr="00733D6D" w:rsidRDefault="00733D6D" w:rsidP="00733D6D">
            <w:pPr>
              <w:rPr>
                <w:sz w:val="24"/>
                <w:szCs w:val="24"/>
              </w:rPr>
            </w:pPr>
          </w:p>
          <w:p w:rsidR="00A35F4E" w:rsidRDefault="00A35F4E" w:rsidP="00733D6D">
            <w:pPr>
              <w:rPr>
                <w:b/>
                <w:sz w:val="24"/>
                <w:szCs w:val="24"/>
              </w:rPr>
            </w:pPr>
          </w:p>
          <w:p w:rsidR="00367C07" w:rsidRDefault="00367C07" w:rsidP="00733D6D">
            <w:pPr>
              <w:rPr>
                <w:b/>
                <w:sz w:val="24"/>
                <w:szCs w:val="24"/>
              </w:rPr>
            </w:pPr>
          </w:p>
          <w:p w:rsidR="00367C07" w:rsidRDefault="00367C07" w:rsidP="00733D6D">
            <w:pPr>
              <w:rPr>
                <w:b/>
                <w:sz w:val="24"/>
                <w:szCs w:val="24"/>
              </w:rPr>
            </w:pPr>
          </w:p>
          <w:p w:rsidR="00367C07" w:rsidRDefault="00367C07" w:rsidP="00733D6D">
            <w:pPr>
              <w:rPr>
                <w:b/>
                <w:sz w:val="24"/>
                <w:szCs w:val="24"/>
              </w:rPr>
            </w:pPr>
          </w:p>
          <w:p w:rsidR="00367C07" w:rsidRDefault="00367C07" w:rsidP="00733D6D">
            <w:pPr>
              <w:rPr>
                <w:b/>
                <w:sz w:val="24"/>
                <w:szCs w:val="24"/>
              </w:rPr>
            </w:pPr>
          </w:p>
          <w:p w:rsidR="00367C07" w:rsidRDefault="00367C07" w:rsidP="00733D6D">
            <w:pPr>
              <w:rPr>
                <w:b/>
                <w:sz w:val="24"/>
                <w:szCs w:val="24"/>
              </w:rPr>
            </w:pPr>
          </w:p>
          <w:p w:rsidR="00367C07" w:rsidRDefault="00367C07" w:rsidP="00733D6D">
            <w:pPr>
              <w:rPr>
                <w:b/>
                <w:sz w:val="24"/>
                <w:szCs w:val="24"/>
              </w:rPr>
            </w:pPr>
          </w:p>
          <w:p w:rsidR="00367C07" w:rsidRPr="00D90FF3" w:rsidRDefault="00367C07" w:rsidP="00367C07">
            <w:pPr>
              <w:spacing w:before="120" w:after="120"/>
              <w:jc w:val="both"/>
              <w:rPr>
                <w:b/>
                <w:sz w:val="24"/>
                <w:szCs w:val="24"/>
              </w:rPr>
            </w:pPr>
            <w:r>
              <w:rPr>
                <w:b/>
                <w:sz w:val="24"/>
                <w:szCs w:val="24"/>
              </w:rPr>
              <w:t>1. PROJE TEMEL BİLGİLERİ</w:t>
            </w:r>
          </w:p>
          <w:tbl>
            <w:tblPr>
              <w:tblW w:w="96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934"/>
              <w:gridCol w:w="992"/>
              <w:gridCol w:w="397"/>
              <w:gridCol w:w="312"/>
              <w:gridCol w:w="1497"/>
              <w:gridCol w:w="4512"/>
            </w:tblGrid>
            <w:tr w:rsidR="00235B14" w:rsidRPr="003B7139" w:rsidTr="00367C07">
              <w:tc>
                <w:tcPr>
                  <w:tcW w:w="1934" w:type="dxa"/>
                  <w:shd w:val="clear" w:color="auto" w:fill="BFBFBF"/>
                  <w:vAlign w:val="center"/>
                </w:tcPr>
                <w:p w:rsidR="00367C07" w:rsidRPr="00367C07" w:rsidRDefault="00367C07" w:rsidP="00367C07">
                  <w:pPr>
                    <w:spacing w:before="120" w:after="120"/>
                    <w:jc w:val="both"/>
                    <w:rPr>
                      <w:b/>
                      <w:sz w:val="24"/>
                      <w:szCs w:val="24"/>
                    </w:rPr>
                  </w:pPr>
                  <w:r w:rsidRPr="00367C07">
                    <w:rPr>
                      <w:b/>
                      <w:sz w:val="24"/>
                      <w:szCs w:val="24"/>
                    </w:rPr>
                    <w:t>Proje Adı</w:t>
                  </w:r>
                </w:p>
              </w:tc>
              <w:tc>
                <w:tcPr>
                  <w:tcW w:w="7710" w:type="dxa"/>
                  <w:gridSpan w:val="5"/>
                  <w:shd w:val="clear" w:color="auto" w:fill="auto"/>
                  <w:vAlign w:val="center"/>
                </w:tcPr>
                <w:p w:rsidR="00367C07" w:rsidRPr="00367C07" w:rsidRDefault="00367C07" w:rsidP="00367C07">
                  <w:pPr>
                    <w:spacing w:before="120" w:after="120"/>
                    <w:jc w:val="both"/>
                    <w:rPr>
                      <w:sz w:val="24"/>
                      <w:szCs w:val="24"/>
                    </w:rPr>
                  </w:pPr>
                  <w:r w:rsidRPr="00367C07">
                    <w:rPr>
                      <w:sz w:val="24"/>
                      <w:szCs w:val="24"/>
                    </w:rPr>
                    <w:t>Üzümsü Meyvelerle Yalova’da Kır Kent Elele</w:t>
                  </w:r>
                </w:p>
              </w:tc>
            </w:tr>
            <w:tr w:rsidR="00235B14" w:rsidRPr="003B7139" w:rsidTr="00235B14">
              <w:tc>
                <w:tcPr>
                  <w:tcW w:w="1934" w:type="dxa"/>
                  <w:vMerge w:val="restart"/>
                  <w:shd w:val="clear" w:color="auto" w:fill="BFBFBF"/>
                  <w:vAlign w:val="center"/>
                </w:tcPr>
                <w:p w:rsidR="00367C07" w:rsidRPr="00367C07" w:rsidRDefault="00367C07" w:rsidP="00367C07">
                  <w:pPr>
                    <w:spacing w:before="120" w:after="120"/>
                    <w:jc w:val="both"/>
                    <w:rPr>
                      <w:b/>
                      <w:sz w:val="24"/>
                      <w:szCs w:val="24"/>
                    </w:rPr>
                  </w:pPr>
                  <w:r w:rsidRPr="00367C07">
                    <w:rPr>
                      <w:b/>
                      <w:sz w:val="24"/>
                      <w:szCs w:val="24"/>
                    </w:rPr>
                    <w:t xml:space="preserve">Proje Uygulayıcıları </w:t>
                  </w:r>
                </w:p>
                <w:p w:rsidR="00367C07" w:rsidRPr="00367C07" w:rsidRDefault="00367C07" w:rsidP="00367C07">
                  <w:pPr>
                    <w:spacing w:before="120" w:after="120"/>
                    <w:jc w:val="both"/>
                    <w:rPr>
                      <w:b/>
                      <w:sz w:val="24"/>
                      <w:szCs w:val="24"/>
                    </w:rPr>
                  </w:pPr>
                </w:p>
              </w:tc>
              <w:tc>
                <w:tcPr>
                  <w:tcW w:w="1389" w:type="dxa"/>
                  <w:gridSpan w:val="2"/>
                  <w:shd w:val="clear" w:color="auto" w:fill="auto"/>
                  <w:vAlign w:val="center"/>
                </w:tcPr>
                <w:p w:rsidR="00367C07" w:rsidRPr="00367C07" w:rsidRDefault="00367C07" w:rsidP="00367C07">
                  <w:pPr>
                    <w:spacing w:before="120" w:after="120"/>
                    <w:jc w:val="both"/>
                    <w:rPr>
                      <w:sz w:val="24"/>
                      <w:szCs w:val="24"/>
                    </w:rPr>
                  </w:pPr>
                  <w:r w:rsidRPr="00367C07">
                    <w:rPr>
                      <w:b/>
                      <w:sz w:val="24"/>
                      <w:szCs w:val="24"/>
                    </w:rPr>
                    <w:t>Yararlanıcı</w:t>
                  </w:r>
                </w:p>
              </w:tc>
              <w:tc>
                <w:tcPr>
                  <w:tcW w:w="6321" w:type="dxa"/>
                  <w:gridSpan w:val="3"/>
                  <w:shd w:val="clear" w:color="auto" w:fill="auto"/>
                  <w:vAlign w:val="center"/>
                </w:tcPr>
                <w:p w:rsidR="00367C07" w:rsidRPr="00367C07" w:rsidRDefault="00367C07" w:rsidP="00367C07">
                  <w:pPr>
                    <w:spacing w:before="120" w:after="120"/>
                    <w:jc w:val="both"/>
                    <w:rPr>
                      <w:b/>
                      <w:sz w:val="24"/>
                      <w:szCs w:val="24"/>
                    </w:rPr>
                  </w:pPr>
                  <w:r w:rsidRPr="00367C07">
                    <w:rPr>
                      <w:b/>
                      <w:sz w:val="24"/>
                      <w:szCs w:val="24"/>
                    </w:rPr>
                    <w:t>Yalova İl Özel İdaresi</w:t>
                  </w:r>
                </w:p>
              </w:tc>
            </w:tr>
            <w:tr w:rsidR="00235B14" w:rsidRPr="003B7139" w:rsidTr="00235B14">
              <w:tc>
                <w:tcPr>
                  <w:tcW w:w="1934" w:type="dxa"/>
                  <w:vMerge/>
                  <w:shd w:val="clear" w:color="auto" w:fill="BFBFBF"/>
                  <w:vAlign w:val="center"/>
                </w:tcPr>
                <w:p w:rsidR="00367C07" w:rsidRPr="00367C07" w:rsidRDefault="00367C07" w:rsidP="00367C07">
                  <w:pPr>
                    <w:spacing w:before="120" w:after="120"/>
                    <w:jc w:val="both"/>
                    <w:rPr>
                      <w:b/>
                      <w:sz w:val="24"/>
                      <w:szCs w:val="24"/>
                    </w:rPr>
                  </w:pPr>
                </w:p>
              </w:tc>
              <w:tc>
                <w:tcPr>
                  <w:tcW w:w="1389" w:type="dxa"/>
                  <w:gridSpan w:val="2"/>
                  <w:shd w:val="clear" w:color="auto" w:fill="auto"/>
                  <w:vAlign w:val="center"/>
                </w:tcPr>
                <w:p w:rsidR="00367C07" w:rsidRPr="00367C07" w:rsidRDefault="00367C07" w:rsidP="00367C07">
                  <w:pPr>
                    <w:spacing w:before="120" w:after="120"/>
                    <w:jc w:val="both"/>
                    <w:rPr>
                      <w:sz w:val="24"/>
                      <w:szCs w:val="24"/>
                    </w:rPr>
                  </w:pPr>
                  <w:r w:rsidRPr="00367C07">
                    <w:rPr>
                      <w:b/>
                      <w:sz w:val="24"/>
                      <w:szCs w:val="24"/>
                    </w:rPr>
                    <w:t>Ortaklar</w:t>
                  </w:r>
                </w:p>
              </w:tc>
              <w:tc>
                <w:tcPr>
                  <w:tcW w:w="6321" w:type="dxa"/>
                  <w:gridSpan w:val="3"/>
                  <w:shd w:val="clear" w:color="auto" w:fill="auto"/>
                  <w:vAlign w:val="center"/>
                </w:tcPr>
                <w:p w:rsidR="00367C07" w:rsidRPr="00367C07" w:rsidRDefault="00367C07" w:rsidP="00367C07">
                  <w:pPr>
                    <w:spacing w:before="120" w:after="120" w:line="276" w:lineRule="auto"/>
                    <w:jc w:val="both"/>
                    <w:rPr>
                      <w:sz w:val="24"/>
                      <w:szCs w:val="24"/>
                    </w:rPr>
                  </w:pPr>
                  <w:r w:rsidRPr="00367C07">
                    <w:rPr>
                      <w:b/>
                      <w:sz w:val="24"/>
                      <w:szCs w:val="24"/>
                    </w:rPr>
                    <w:t>Atatürk Bahçe Kültürleri Merkez Araştırma Enstitüsü:</w:t>
                  </w:r>
                  <w:r w:rsidRPr="00367C07">
                    <w:rPr>
                      <w:sz w:val="24"/>
                      <w:szCs w:val="24"/>
                    </w:rPr>
                    <w:t xml:space="preserve"> Proje ekibine bir proje sorumlusu ve bir mali işler sorumlusu görevlendirecektir. Projeye 350.000 TL tutarında nakdi eş finansman sağlayacaktır. Projenin ihale süreçleri kurum tarafından gerçekleştirilecektir. Proje kapsamındaki eğitimler verilecektir. Meyve suyu üretim tesisi Enstitü kampüsünde kurulacaktır. </w:t>
                  </w:r>
                </w:p>
                <w:p w:rsidR="00367C07" w:rsidRPr="00367C07" w:rsidRDefault="00367C07" w:rsidP="00367C07">
                  <w:pPr>
                    <w:spacing w:before="120" w:after="120" w:line="276" w:lineRule="auto"/>
                    <w:jc w:val="both"/>
                    <w:rPr>
                      <w:sz w:val="24"/>
                      <w:szCs w:val="24"/>
                    </w:rPr>
                  </w:pPr>
                  <w:r w:rsidRPr="00367C07">
                    <w:rPr>
                      <w:b/>
                      <w:sz w:val="24"/>
                      <w:szCs w:val="24"/>
                    </w:rPr>
                    <w:t>Tarım ve Orman İl Müdürlüğü:</w:t>
                  </w:r>
                  <w:r w:rsidRPr="00367C07">
                    <w:rPr>
                      <w:sz w:val="24"/>
                      <w:szCs w:val="24"/>
                    </w:rPr>
                    <w:t xml:space="preserve"> Proje ekibine bir proje sorumlusu ve bir mali işler sorumlusu görevlendirecektir. İl Müdürlüğüne tahsisli Sugören köyü</w:t>
                  </w:r>
                  <w:r w:rsidRPr="00367C07">
                    <w:rPr>
                      <w:sz w:val="24"/>
                      <w:szCs w:val="24"/>
                    </w:rPr>
                    <w:t>nde bulunan 10 dönümlük alanda A</w:t>
                  </w:r>
                  <w:r w:rsidRPr="00367C07">
                    <w:rPr>
                      <w:sz w:val="24"/>
                      <w:szCs w:val="24"/>
                    </w:rPr>
                    <w:t>ronya üretim alanı oluşturulmasında sorumlu olacaktır. Proje kapsamındaki bitki yetiştiriciliği eğitimlerine katkı sağlayacaktır.</w:t>
                  </w:r>
                </w:p>
                <w:p w:rsidR="00367C07" w:rsidRPr="00367C07" w:rsidRDefault="00367C07" w:rsidP="00367C07">
                  <w:pPr>
                    <w:spacing w:before="120" w:after="120" w:line="276" w:lineRule="auto"/>
                    <w:jc w:val="both"/>
                    <w:rPr>
                      <w:sz w:val="24"/>
                      <w:szCs w:val="24"/>
                    </w:rPr>
                  </w:pPr>
                  <w:r w:rsidRPr="00367C07">
                    <w:rPr>
                      <w:b/>
                      <w:sz w:val="24"/>
                      <w:szCs w:val="24"/>
                    </w:rPr>
                    <w:t>Aile ve Sosyal Hizmetler İl Müdürlüğü:</w:t>
                  </w:r>
                  <w:r w:rsidRPr="00367C07">
                    <w:rPr>
                      <w:sz w:val="24"/>
                      <w:szCs w:val="24"/>
                    </w:rPr>
                    <w:t xml:space="preserve"> Aronya bahçelerinden yararlanacak 5 kişinin seçimini gerçekleştirecek olan seçim komisyonunda bir personel görevlendirecektir.</w:t>
                  </w:r>
                </w:p>
              </w:tc>
            </w:tr>
            <w:tr w:rsidR="00235B14" w:rsidRPr="003B7139" w:rsidTr="00235B14">
              <w:tc>
                <w:tcPr>
                  <w:tcW w:w="1934" w:type="dxa"/>
                  <w:vMerge/>
                  <w:shd w:val="clear" w:color="auto" w:fill="BFBFBF"/>
                  <w:vAlign w:val="center"/>
                </w:tcPr>
                <w:p w:rsidR="00367C07" w:rsidRPr="00367C07" w:rsidRDefault="00367C07" w:rsidP="00367C07">
                  <w:pPr>
                    <w:spacing w:before="120" w:after="120"/>
                    <w:jc w:val="both"/>
                    <w:rPr>
                      <w:b/>
                      <w:sz w:val="24"/>
                      <w:szCs w:val="24"/>
                    </w:rPr>
                  </w:pPr>
                </w:p>
              </w:tc>
              <w:tc>
                <w:tcPr>
                  <w:tcW w:w="1389" w:type="dxa"/>
                  <w:gridSpan w:val="2"/>
                  <w:shd w:val="clear" w:color="auto" w:fill="auto"/>
                  <w:vAlign w:val="center"/>
                </w:tcPr>
                <w:p w:rsidR="00367C07" w:rsidRPr="00367C07" w:rsidRDefault="00367C07" w:rsidP="00367C07">
                  <w:pPr>
                    <w:spacing w:before="120" w:after="120"/>
                    <w:jc w:val="both"/>
                    <w:rPr>
                      <w:sz w:val="24"/>
                      <w:szCs w:val="24"/>
                    </w:rPr>
                  </w:pPr>
                  <w:r w:rsidRPr="00367C07">
                    <w:rPr>
                      <w:b/>
                      <w:sz w:val="24"/>
                      <w:szCs w:val="24"/>
                    </w:rPr>
                    <w:t>İştirakçiler</w:t>
                  </w:r>
                </w:p>
              </w:tc>
              <w:tc>
                <w:tcPr>
                  <w:tcW w:w="6321" w:type="dxa"/>
                  <w:gridSpan w:val="3"/>
                  <w:shd w:val="clear" w:color="auto" w:fill="auto"/>
                  <w:vAlign w:val="center"/>
                </w:tcPr>
                <w:p w:rsidR="00367C07" w:rsidRPr="00367C07" w:rsidRDefault="00367C07" w:rsidP="00367C07">
                  <w:pPr>
                    <w:spacing w:before="120" w:after="120" w:line="276" w:lineRule="auto"/>
                    <w:jc w:val="both"/>
                    <w:rPr>
                      <w:sz w:val="24"/>
                      <w:szCs w:val="24"/>
                    </w:rPr>
                  </w:pPr>
                  <w:r w:rsidRPr="00367C07">
                    <w:rPr>
                      <w:b/>
                      <w:sz w:val="24"/>
                      <w:szCs w:val="24"/>
                    </w:rPr>
                    <w:t>S.S. Sugören Tarımsal Kalkınma Kooperatifi:</w:t>
                  </w:r>
                  <w:r w:rsidRPr="00367C07">
                    <w:rPr>
                      <w:sz w:val="24"/>
                      <w:szCs w:val="24"/>
                    </w:rPr>
                    <w:t xml:space="preserve"> Proje kapsamında kurulacak meyve suyu üretim tesisini koop</w:t>
                  </w:r>
                  <w:r w:rsidRPr="00367C07">
                    <w:rPr>
                      <w:sz w:val="24"/>
                      <w:szCs w:val="24"/>
                    </w:rPr>
                    <w:t>eratif bünyesinde yetiştirilen A</w:t>
                  </w:r>
                  <w:r w:rsidRPr="00367C07">
                    <w:rPr>
                      <w:sz w:val="24"/>
                      <w:szCs w:val="24"/>
                    </w:rPr>
                    <w:t>ronyaların işlenmesi amacıyla kullanacaktır.</w:t>
                  </w:r>
                </w:p>
                <w:p w:rsidR="00367C07" w:rsidRPr="00367C07" w:rsidRDefault="00367C07" w:rsidP="00367C07">
                  <w:pPr>
                    <w:spacing w:before="120" w:after="120"/>
                    <w:jc w:val="both"/>
                    <w:rPr>
                      <w:sz w:val="24"/>
                      <w:szCs w:val="24"/>
                    </w:rPr>
                  </w:pPr>
                  <w:r w:rsidRPr="00367C07">
                    <w:rPr>
                      <w:b/>
                      <w:sz w:val="24"/>
                      <w:szCs w:val="24"/>
                    </w:rPr>
                    <w:t>Yalova Kivi Üreticileri Birliği:</w:t>
                  </w:r>
                  <w:r w:rsidRPr="00367C07">
                    <w:rPr>
                      <w:sz w:val="24"/>
                      <w:szCs w:val="24"/>
                    </w:rPr>
                    <w:t xml:space="preserve"> Proje kapsamında kurulacak meyve suyu üretim tesisini Birlik üyeleri tarafından yetiştirilen kivilerin işlenmesi amacıyla kullanacaktır.</w:t>
                  </w:r>
                </w:p>
              </w:tc>
            </w:tr>
            <w:tr w:rsidR="00235B14" w:rsidRPr="003B7139" w:rsidTr="00235B14">
              <w:tc>
                <w:tcPr>
                  <w:tcW w:w="1934" w:type="dxa"/>
                  <w:vMerge w:val="restart"/>
                  <w:shd w:val="clear" w:color="auto" w:fill="BFBFBF"/>
                  <w:vAlign w:val="center"/>
                </w:tcPr>
                <w:p w:rsidR="00367C07" w:rsidRPr="00367C07" w:rsidRDefault="00367C07" w:rsidP="00367C07">
                  <w:pPr>
                    <w:spacing w:before="120" w:after="120"/>
                    <w:jc w:val="both"/>
                    <w:rPr>
                      <w:b/>
                      <w:sz w:val="24"/>
                      <w:szCs w:val="24"/>
                    </w:rPr>
                  </w:pPr>
                  <w:r w:rsidRPr="00367C07">
                    <w:rPr>
                      <w:b/>
                      <w:sz w:val="24"/>
                      <w:szCs w:val="24"/>
                    </w:rPr>
                    <w:t>Proje Mali Bilgileri</w:t>
                  </w:r>
                </w:p>
              </w:tc>
              <w:tc>
                <w:tcPr>
                  <w:tcW w:w="1389" w:type="dxa"/>
                  <w:gridSpan w:val="2"/>
                  <w:shd w:val="clear" w:color="auto" w:fill="auto"/>
                  <w:tcMar>
                    <w:top w:w="57" w:type="dxa"/>
                    <w:left w:w="113" w:type="dxa"/>
                    <w:bottom w:w="57" w:type="dxa"/>
                    <w:right w:w="113" w:type="dxa"/>
                  </w:tcMar>
                  <w:vAlign w:val="center"/>
                </w:tcPr>
                <w:p w:rsidR="00367C07" w:rsidRPr="00367C07" w:rsidRDefault="00367C07" w:rsidP="00367C07">
                  <w:pPr>
                    <w:spacing w:before="120" w:after="120"/>
                    <w:jc w:val="both"/>
                    <w:rPr>
                      <w:sz w:val="24"/>
                      <w:szCs w:val="24"/>
                    </w:rPr>
                  </w:pPr>
                  <w:r w:rsidRPr="00367C07">
                    <w:rPr>
                      <w:b/>
                      <w:sz w:val="24"/>
                      <w:szCs w:val="24"/>
                    </w:rPr>
                    <w:t>Proje Bütçesi</w:t>
                  </w:r>
                </w:p>
              </w:tc>
              <w:tc>
                <w:tcPr>
                  <w:tcW w:w="6321" w:type="dxa"/>
                  <w:gridSpan w:val="3"/>
                  <w:shd w:val="clear" w:color="auto" w:fill="auto"/>
                  <w:vAlign w:val="center"/>
                </w:tcPr>
                <w:p w:rsidR="00367C07" w:rsidRPr="00367C07" w:rsidRDefault="00367C07" w:rsidP="00367C07">
                  <w:pPr>
                    <w:spacing w:before="120" w:after="120"/>
                    <w:jc w:val="both"/>
                    <w:rPr>
                      <w:sz w:val="24"/>
                      <w:szCs w:val="24"/>
                    </w:rPr>
                  </w:pPr>
                  <w:r w:rsidRPr="00367C07">
                    <w:rPr>
                      <w:sz w:val="24"/>
                      <w:szCs w:val="24"/>
                    </w:rPr>
                    <w:t>2.752.155,35TL</w:t>
                  </w:r>
                </w:p>
              </w:tc>
            </w:tr>
            <w:tr w:rsidR="00235B14" w:rsidRPr="003B7139" w:rsidTr="00235B14">
              <w:tc>
                <w:tcPr>
                  <w:tcW w:w="1934" w:type="dxa"/>
                  <w:vMerge/>
                  <w:shd w:val="clear" w:color="auto" w:fill="BFBFBF"/>
                  <w:vAlign w:val="center"/>
                </w:tcPr>
                <w:p w:rsidR="00367C07" w:rsidRPr="00367C07" w:rsidRDefault="00367C07" w:rsidP="00367C07">
                  <w:pPr>
                    <w:spacing w:before="120" w:after="120"/>
                    <w:jc w:val="both"/>
                    <w:rPr>
                      <w:b/>
                      <w:sz w:val="24"/>
                      <w:szCs w:val="24"/>
                    </w:rPr>
                  </w:pPr>
                </w:p>
              </w:tc>
              <w:tc>
                <w:tcPr>
                  <w:tcW w:w="1389" w:type="dxa"/>
                  <w:gridSpan w:val="2"/>
                  <w:shd w:val="clear" w:color="auto" w:fill="auto"/>
                  <w:tcMar>
                    <w:top w:w="57" w:type="dxa"/>
                    <w:left w:w="113" w:type="dxa"/>
                    <w:bottom w:w="57" w:type="dxa"/>
                    <w:right w:w="113" w:type="dxa"/>
                  </w:tcMar>
                  <w:vAlign w:val="center"/>
                </w:tcPr>
                <w:p w:rsidR="00367C07" w:rsidRPr="00367C07" w:rsidRDefault="00367C07" w:rsidP="00367C07">
                  <w:pPr>
                    <w:spacing w:before="120" w:after="120"/>
                    <w:jc w:val="both"/>
                    <w:rPr>
                      <w:sz w:val="24"/>
                      <w:szCs w:val="24"/>
                    </w:rPr>
                  </w:pPr>
                  <w:r w:rsidRPr="00367C07">
                    <w:rPr>
                      <w:b/>
                      <w:sz w:val="24"/>
                      <w:szCs w:val="24"/>
                    </w:rPr>
                    <w:t>Destek Miktarı</w:t>
                  </w:r>
                </w:p>
              </w:tc>
              <w:tc>
                <w:tcPr>
                  <w:tcW w:w="6321" w:type="dxa"/>
                  <w:gridSpan w:val="3"/>
                  <w:shd w:val="clear" w:color="auto" w:fill="auto"/>
                  <w:vAlign w:val="center"/>
                </w:tcPr>
                <w:p w:rsidR="00367C07" w:rsidRPr="00367C07" w:rsidRDefault="00367C07" w:rsidP="00367C07">
                  <w:pPr>
                    <w:spacing w:before="120" w:after="120"/>
                    <w:jc w:val="both"/>
                    <w:rPr>
                      <w:sz w:val="24"/>
                      <w:szCs w:val="24"/>
                    </w:rPr>
                  </w:pPr>
                  <w:r w:rsidRPr="00367C07">
                    <w:rPr>
                      <w:sz w:val="24"/>
                      <w:szCs w:val="24"/>
                    </w:rPr>
                    <w:t>1.937.343,17 TL</w:t>
                  </w:r>
                </w:p>
              </w:tc>
            </w:tr>
            <w:tr w:rsidR="00235B14" w:rsidRPr="003B7139" w:rsidTr="00235B14">
              <w:tc>
                <w:tcPr>
                  <w:tcW w:w="1934" w:type="dxa"/>
                  <w:vMerge/>
                  <w:shd w:val="clear" w:color="auto" w:fill="BFBFBF"/>
                  <w:vAlign w:val="center"/>
                </w:tcPr>
                <w:p w:rsidR="00367C07" w:rsidRPr="00367C07" w:rsidRDefault="00367C07" w:rsidP="00367C07">
                  <w:pPr>
                    <w:spacing w:before="120" w:after="120"/>
                    <w:jc w:val="both"/>
                    <w:rPr>
                      <w:b/>
                      <w:sz w:val="24"/>
                      <w:szCs w:val="24"/>
                    </w:rPr>
                  </w:pPr>
                </w:p>
              </w:tc>
              <w:tc>
                <w:tcPr>
                  <w:tcW w:w="1389" w:type="dxa"/>
                  <w:gridSpan w:val="2"/>
                  <w:vMerge w:val="restart"/>
                  <w:shd w:val="clear" w:color="auto" w:fill="auto"/>
                  <w:tcMar>
                    <w:top w:w="57" w:type="dxa"/>
                    <w:left w:w="113" w:type="dxa"/>
                    <w:bottom w:w="57" w:type="dxa"/>
                    <w:right w:w="113" w:type="dxa"/>
                  </w:tcMar>
                  <w:vAlign w:val="center"/>
                </w:tcPr>
                <w:p w:rsidR="00367C07" w:rsidRPr="00367C07" w:rsidRDefault="00367C07" w:rsidP="00367C07">
                  <w:pPr>
                    <w:spacing w:before="120" w:after="120"/>
                    <w:jc w:val="both"/>
                    <w:rPr>
                      <w:b/>
                      <w:sz w:val="24"/>
                      <w:szCs w:val="24"/>
                    </w:rPr>
                  </w:pPr>
                  <w:r w:rsidRPr="00367C07">
                    <w:rPr>
                      <w:b/>
                      <w:sz w:val="24"/>
                      <w:szCs w:val="24"/>
                    </w:rPr>
                    <w:t>Eş Finansman</w:t>
                  </w:r>
                </w:p>
              </w:tc>
              <w:tc>
                <w:tcPr>
                  <w:tcW w:w="1809" w:type="dxa"/>
                  <w:gridSpan w:val="2"/>
                  <w:shd w:val="clear" w:color="auto" w:fill="auto"/>
                  <w:vAlign w:val="center"/>
                </w:tcPr>
                <w:p w:rsidR="00367C07" w:rsidRPr="00367C07" w:rsidRDefault="00367C07" w:rsidP="00367C07">
                  <w:pPr>
                    <w:spacing w:before="120" w:after="120"/>
                    <w:rPr>
                      <w:sz w:val="24"/>
                      <w:szCs w:val="24"/>
                    </w:rPr>
                  </w:pPr>
                  <w:r w:rsidRPr="00367C07">
                    <w:rPr>
                      <w:sz w:val="24"/>
                      <w:szCs w:val="24"/>
                    </w:rPr>
                    <w:t>Nakdi Eş Finansman</w:t>
                  </w:r>
                </w:p>
              </w:tc>
              <w:tc>
                <w:tcPr>
                  <w:tcW w:w="4512" w:type="dxa"/>
                  <w:shd w:val="clear" w:color="auto" w:fill="auto"/>
                  <w:vAlign w:val="center"/>
                </w:tcPr>
                <w:p w:rsidR="00367C07" w:rsidRPr="00367C07" w:rsidRDefault="00367C07" w:rsidP="00367C07">
                  <w:pPr>
                    <w:spacing w:before="120" w:after="120"/>
                    <w:jc w:val="both"/>
                    <w:rPr>
                      <w:sz w:val="24"/>
                      <w:szCs w:val="24"/>
                    </w:rPr>
                  </w:pPr>
                  <w:r w:rsidRPr="00367C07">
                    <w:rPr>
                      <w:sz w:val="24"/>
                      <w:szCs w:val="24"/>
                    </w:rPr>
                    <w:t>İl Özel İdaresi: 100.000 TL</w:t>
                  </w:r>
                </w:p>
                <w:p w:rsidR="00367C07" w:rsidRPr="00367C07" w:rsidRDefault="00367C07" w:rsidP="00367C07">
                  <w:pPr>
                    <w:spacing w:before="120" w:after="120"/>
                    <w:jc w:val="both"/>
                    <w:rPr>
                      <w:sz w:val="24"/>
                      <w:szCs w:val="24"/>
                    </w:rPr>
                  </w:pPr>
                  <w:r w:rsidRPr="00367C07">
                    <w:rPr>
                      <w:sz w:val="24"/>
                      <w:szCs w:val="24"/>
                    </w:rPr>
                    <w:t>Atatürk Bahçe Kültürleri Merkez Araştırma Enstitüsü: 350.000 TL</w:t>
                  </w:r>
                </w:p>
              </w:tc>
            </w:tr>
            <w:tr w:rsidR="00235B14" w:rsidRPr="003B7139" w:rsidTr="00235B14">
              <w:tc>
                <w:tcPr>
                  <w:tcW w:w="1934" w:type="dxa"/>
                  <w:vMerge/>
                  <w:shd w:val="clear" w:color="auto" w:fill="BFBFBF"/>
                  <w:vAlign w:val="center"/>
                </w:tcPr>
                <w:p w:rsidR="00367C07" w:rsidRPr="00367C07" w:rsidRDefault="00367C07" w:rsidP="00367C07">
                  <w:pPr>
                    <w:spacing w:before="120" w:after="120"/>
                    <w:jc w:val="both"/>
                    <w:rPr>
                      <w:b/>
                      <w:sz w:val="24"/>
                      <w:szCs w:val="24"/>
                    </w:rPr>
                  </w:pPr>
                </w:p>
              </w:tc>
              <w:tc>
                <w:tcPr>
                  <w:tcW w:w="1389" w:type="dxa"/>
                  <w:gridSpan w:val="2"/>
                  <w:vMerge/>
                  <w:shd w:val="clear" w:color="auto" w:fill="auto"/>
                  <w:tcMar>
                    <w:top w:w="57" w:type="dxa"/>
                    <w:left w:w="113" w:type="dxa"/>
                    <w:bottom w:w="57" w:type="dxa"/>
                    <w:right w:w="113" w:type="dxa"/>
                  </w:tcMar>
                  <w:vAlign w:val="center"/>
                </w:tcPr>
                <w:p w:rsidR="00367C07" w:rsidRPr="00367C07" w:rsidRDefault="00367C07" w:rsidP="00367C07">
                  <w:pPr>
                    <w:spacing w:before="120" w:after="120"/>
                    <w:jc w:val="both"/>
                    <w:rPr>
                      <w:b/>
                      <w:sz w:val="24"/>
                      <w:szCs w:val="24"/>
                    </w:rPr>
                  </w:pPr>
                </w:p>
              </w:tc>
              <w:tc>
                <w:tcPr>
                  <w:tcW w:w="1809" w:type="dxa"/>
                  <w:gridSpan w:val="2"/>
                  <w:shd w:val="clear" w:color="auto" w:fill="auto"/>
                  <w:vAlign w:val="center"/>
                </w:tcPr>
                <w:p w:rsidR="00367C07" w:rsidRPr="00367C07" w:rsidRDefault="00367C07" w:rsidP="00367C07">
                  <w:pPr>
                    <w:spacing w:before="120" w:after="120"/>
                    <w:rPr>
                      <w:sz w:val="24"/>
                      <w:szCs w:val="24"/>
                    </w:rPr>
                  </w:pPr>
                  <w:r w:rsidRPr="00367C07">
                    <w:rPr>
                      <w:sz w:val="24"/>
                      <w:szCs w:val="24"/>
                    </w:rPr>
                    <w:t>Diğer Eş Finansman</w:t>
                  </w:r>
                </w:p>
              </w:tc>
              <w:tc>
                <w:tcPr>
                  <w:tcW w:w="4512" w:type="dxa"/>
                  <w:shd w:val="clear" w:color="auto" w:fill="auto"/>
                  <w:vAlign w:val="center"/>
                </w:tcPr>
                <w:p w:rsidR="00367C07" w:rsidRPr="00367C07" w:rsidRDefault="00367C07" w:rsidP="00367C07">
                  <w:pPr>
                    <w:spacing w:before="120" w:after="120"/>
                    <w:jc w:val="both"/>
                    <w:rPr>
                      <w:sz w:val="24"/>
                      <w:szCs w:val="24"/>
                      <w:highlight w:val="yellow"/>
                    </w:rPr>
                  </w:pPr>
                  <w:r w:rsidRPr="00367C07">
                    <w:rPr>
                      <w:sz w:val="24"/>
                      <w:szCs w:val="24"/>
                    </w:rPr>
                    <w:t>364.812,18 TL</w:t>
                  </w:r>
                </w:p>
              </w:tc>
            </w:tr>
            <w:tr w:rsidR="00235B14" w:rsidRPr="003B7139" w:rsidTr="00235B14">
              <w:tc>
                <w:tcPr>
                  <w:tcW w:w="1934" w:type="dxa"/>
                  <w:vMerge/>
                  <w:shd w:val="clear" w:color="auto" w:fill="BFBFBF"/>
                  <w:vAlign w:val="center"/>
                </w:tcPr>
                <w:p w:rsidR="00367C07" w:rsidRPr="00367C07" w:rsidRDefault="00367C07" w:rsidP="00367C07">
                  <w:pPr>
                    <w:spacing w:before="120" w:after="120"/>
                    <w:jc w:val="both"/>
                    <w:rPr>
                      <w:b/>
                      <w:sz w:val="24"/>
                      <w:szCs w:val="24"/>
                    </w:rPr>
                  </w:pPr>
                </w:p>
              </w:tc>
              <w:tc>
                <w:tcPr>
                  <w:tcW w:w="1389" w:type="dxa"/>
                  <w:gridSpan w:val="2"/>
                  <w:vMerge/>
                  <w:shd w:val="clear" w:color="auto" w:fill="auto"/>
                  <w:tcMar>
                    <w:top w:w="57" w:type="dxa"/>
                    <w:left w:w="113" w:type="dxa"/>
                    <w:bottom w:w="57" w:type="dxa"/>
                    <w:right w:w="113" w:type="dxa"/>
                  </w:tcMar>
                  <w:vAlign w:val="center"/>
                </w:tcPr>
                <w:p w:rsidR="00367C07" w:rsidRPr="00367C07" w:rsidRDefault="00367C07" w:rsidP="00367C07">
                  <w:pPr>
                    <w:spacing w:before="120" w:after="120"/>
                    <w:jc w:val="both"/>
                    <w:rPr>
                      <w:b/>
                      <w:sz w:val="24"/>
                      <w:szCs w:val="24"/>
                    </w:rPr>
                  </w:pPr>
                </w:p>
              </w:tc>
              <w:tc>
                <w:tcPr>
                  <w:tcW w:w="1809" w:type="dxa"/>
                  <w:gridSpan w:val="2"/>
                  <w:shd w:val="clear" w:color="auto" w:fill="auto"/>
                  <w:vAlign w:val="center"/>
                </w:tcPr>
                <w:p w:rsidR="00367C07" w:rsidRPr="00367C07" w:rsidRDefault="00367C07" w:rsidP="00367C07">
                  <w:pPr>
                    <w:spacing w:before="120" w:after="120"/>
                    <w:rPr>
                      <w:sz w:val="24"/>
                      <w:szCs w:val="24"/>
                    </w:rPr>
                  </w:pPr>
                  <w:r w:rsidRPr="00367C07">
                    <w:rPr>
                      <w:sz w:val="24"/>
                      <w:szCs w:val="24"/>
                    </w:rPr>
                    <w:t>Toplam Eş Finansman</w:t>
                  </w:r>
                </w:p>
              </w:tc>
              <w:tc>
                <w:tcPr>
                  <w:tcW w:w="4512" w:type="dxa"/>
                  <w:shd w:val="clear" w:color="auto" w:fill="auto"/>
                  <w:vAlign w:val="center"/>
                </w:tcPr>
                <w:p w:rsidR="00367C07" w:rsidRPr="00367C07" w:rsidRDefault="00367C07" w:rsidP="00367C07">
                  <w:pPr>
                    <w:spacing w:before="120" w:after="120"/>
                    <w:jc w:val="both"/>
                    <w:rPr>
                      <w:sz w:val="24"/>
                      <w:szCs w:val="24"/>
                    </w:rPr>
                  </w:pPr>
                  <w:r w:rsidRPr="00367C07">
                    <w:rPr>
                      <w:sz w:val="24"/>
                      <w:szCs w:val="24"/>
                    </w:rPr>
                    <w:t xml:space="preserve"> 814.812,18 TL</w:t>
                  </w:r>
                </w:p>
              </w:tc>
            </w:tr>
            <w:tr w:rsidR="00235B14" w:rsidRPr="003B7139" w:rsidTr="00235B14">
              <w:tc>
                <w:tcPr>
                  <w:tcW w:w="1934" w:type="dxa"/>
                  <w:vMerge/>
                  <w:shd w:val="clear" w:color="auto" w:fill="BFBFBF"/>
                  <w:vAlign w:val="center"/>
                </w:tcPr>
                <w:p w:rsidR="00367C07" w:rsidRPr="00367C07" w:rsidRDefault="00367C07" w:rsidP="00367C07">
                  <w:pPr>
                    <w:spacing w:before="120" w:after="120"/>
                    <w:jc w:val="both"/>
                    <w:rPr>
                      <w:b/>
                      <w:sz w:val="24"/>
                      <w:szCs w:val="24"/>
                    </w:rPr>
                  </w:pPr>
                </w:p>
              </w:tc>
              <w:tc>
                <w:tcPr>
                  <w:tcW w:w="1389" w:type="dxa"/>
                  <w:gridSpan w:val="2"/>
                  <w:shd w:val="clear" w:color="auto" w:fill="auto"/>
                  <w:tcMar>
                    <w:top w:w="57" w:type="dxa"/>
                    <w:left w:w="113" w:type="dxa"/>
                    <w:bottom w:w="57" w:type="dxa"/>
                    <w:right w:w="113" w:type="dxa"/>
                  </w:tcMar>
                  <w:vAlign w:val="center"/>
                </w:tcPr>
                <w:p w:rsidR="00367C07" w:rsidRPr="00367C07" w:rsidRDefault="00367C07" w:rsidP="00367C07">
                  <w:pPr>
                    <w:spacing w:before="120" w:after="120"/>
                    <w:jc w:val="both"/>
                    <w:rPr>
                      <w:sz w:val="24"/>
                      <w:szCs w:val="24"/>
                    </w:rPr>
                  </w:pPr>
                  <w:r w:rsidRPr="00367C07">
                    <w:rPr>
                      <w:b/>
                      <w:sz w:val="24"/>
                      <w:szCs w:val="24"/>
                    </w:rPr>
                    <w:t>Destek Oranı</w:t>
                  </w:r>
                </w:p>
              </w:tc>
              <w:tc>
                <w:tcPr>
                  <w:tcW w:w="6321" w:type="dxa"/>
                  <w:gridSpan w:val="3"/>
                  <w:shd w:val="clear" w:color="auto" w:fill="auto"/>
                  <w:vAlign w:val="center"/>
                </w:tcPr>
                <w:p w:rsidR="00367C07" w:rsidRPr="00367C07" w:rsidRDefault="00367C07" w:rsidP="00367C07">
                  <w:pPr>
                    <w:spacing w:before="120" w:after="120"/>
                    <w:jc w:val="both"/>
                    <w:rPr>
                      <w:sz w:val="24"/>
                      <w:szCs w:val="24"/>
                    </w:rPr>
                  </w:pPr>
                  <w:r w:rsidRPr="00367C07">
                    <w:rPr>
                      <w:sz w:val="24"/>
                      <w:szCs w:val="24"/>
                    </w:rPr>
                    <w:t>%70,39</w:t>
                  </w:r>
                </w:p>
              </w:tc>
            </w:tr>
            <w:tr w:rsidR="00367C07" w:rsidRPr="003B7139" w:rsidTr="00235B14">
              <w:tc>
                <w:tcPr>
                  <w:tcW w:w="1934" w:type="dxa"/>
                  <w:vMerge/>
                  <w:shd w:val="clear" w:color="auto" w:fill="BFBFBF"/>
                  <w:vAlign w:val="center"/>
                </w:tcPr>
                <w:p w:rsidR="00367C07" w:rsidRPr="00367C07" w:rsidRDefault="00367C07" w:rsidP="00367C07">
                  <w:pPr>
                    <w:spacing w:before="120" w:after="120"/>
                    <w:jc w:val="both"/>
                    <w:rPr>
                      <w:b/>
                      <w:sz w:val="24"/>
                      <w:szCs w:val="24"/>
                    </w:rPr>
                  </w:pPr>
                </w:p>
              </w:tc>
              <w:tc>
                <w:tcPr>
                  <w:tcW w:w="1389" w:type="dxa"/>
                  <w:gridSpan w:val="2"/>
                  <w:shd w:val="clear" w:color="auto" w:fill="auto"/>
                  <w:tcMar>
                    <w:top w:w="57" w:type="dxa"/>
                    <w:left w:w="113" w:type="dxa"/>
                    <w:bottom w:w="57" w:type="dxa"/>
                    <w:right w:w="113" w:type="dxa"/>
                  </w:tcMar>
                </w:tcPr>
                <w:p w:rsidR="00367C07" w:rsidRPr="00367C07" w:rsidRDefault="00367C07" w:rsidP="00367C07">
                  <w:pPr>
                    <w:spacing w:before="120" w:after="120"/>
                    <w:jc w:val="both"/>
                    <w:rPr>
                      <w:sz w:val="24"/>
                      <w:szCs w:val="24"/>
                    </w:rPr>
                  </w:pPr>
                  <w:r w:rsidRPr="00367C07">
                    <w:rPr>
                      <w:b/>
                      <w:sz w:val="24"/>
                      <w:szCs w:val="24"/>
                    </w:rPr>
                    <w:t>Yapım İşlerinin Tahmini Bedelinin Proje Bütçesine Oranı</w:t>
                  </w:r>
                </w:p>
              </w:tc>
              <w:tc>
                <w:tcPr>
                  <w:tcW w:w="6321" w:type="dxa"/>
                  <w:gridSpan w:val="3"/>
                  <w:shd w:val="clear" w:color="auto" w:fill="auto"/>
                  <w:vAlign w:val="center"/>
                </w:tcPr>
                <w:p w:rsidR="00367C07" w:rsidRPr="00367C07" w:rsidRDefault="00367C07" w:rsidP="00367C07">
                  <w:pPr>
                    <w:spacing w:before="120" w:after="120"/>
                    <w:rPr>
                      <w:sz w:val="24"/>
                      <w:szCs w:val="24"/>
                    </w:rPr>
                  </w:pPr>
                  <w:r w:rsidRPr="00367C07">
                    <w:rPr>
                      <w:sz w:val="24"/>
                      <w:szCs w:val="24"/>
                    </w:rPr>
                    <w:t>%18,9</w:t>
                  </w:r>
                </w:p>
              </w:tc>
            </w:tr>
            <w:tr w:rsidR="00235B14" w:rsidRPr="003B7139" w:rsidTr="00367C07">
              <w:tc>
                <w:tcPr>
                  <w:tcW w:w="1934" w:type="dxa"/>
                  <w:shd w:val="clear" w:color="auto" w:fill="BFBFBF"/>
                  <w:vAlign w:val="center"/>
                </w:tcPr>
                <w:p w:rsidR="00367C07" w:rsidRPr="00367C07" w:rsidRDefault="00367C07" w:rsidP="00367C07">
                  <w:pPr>
                    <w:spacing w:before="120" w:after="120"/>
                    <w:jc w:val="both"/>
                    <w:rPr>
                      <w:b/>
                      <w:sz w:val="24"/>
                      <w:szCs w:val="24"/>
                    </w:rPr>
                  </w:pPr>
                  <w:r w:rsidRPr="00367C07">
                    <w:rPr>
                      <w:b/>
                      <w:sz w:val="24"/>
                      <w:szCs w:val="24"/>
                    </w:rPr>
                    <w:t>Proje Konusu ve Sorun Tanımı</w:t>
                  </w:r>
                </w:p>
              </w:tc>
              <w:tc>
                <w:tcPr>
                  <w:tcW w:w="7710" w:type="dxa"/>
                  <w:gridSpan w:val="5"/>
                  <w:shd w:val="clear" w:color="auto" w:fill="auto"/>
                  <w:tcMar>
                    <w:top w:w="57" w:type="dxa"/>
                    <w:left w:w="113" w:type="dxa"/>
                    <w:bottom w:w="57" w:type="dxa"/>
                    <w:right w:w="113" w:type="dxa"/>
                  </w:tcMar>
                  <w:vAlign w:val="center"/>
                </w:tcPr>
                <w:p w:rsidR="00367C07" w:rsidRPr="00367C07" w:rsidRDefault="00367C07" w:rsidP="00367C07">
                  <w:pPr>
                    <w:spacing w:before="120" w:after="120" w:line="276" w:lineRule="auto"/>
                    <w:jc w:val="both"/>
                    <w:rPr>
                      <w:b/>
                      <w:sz w:val="24"/>
                      <w:szCs w:val="24"/>
                    </w:rPr>
                  </w:pPr>
                  <w:r w:rsidRPr="00367C07">
                    <w:rPr>
                      <w:b/>
                      <w:sz w:val="24"/>
                      <w:szCs w:val="24"/>
                    </w:rPr>
                    <w:t>Proje Konusu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6828"/>
                    <w:gridCol w:w="567"/>
                  </w:tblGrid>
                  <w:tr w:rsidR="00235B14" w:rsidTr="00367C07">
                    <w:trPr>
                      <w:trHeight w:val="361"/>
                    </w:trPr>
                    <w:tc>
                      <w:tcPr>
                        <w:tcW w:w="6828" w:type="dxa"/>
                        <w:shd w:val="clear" w:color="auto" w:fill="auto"/>
                        <w:vAlign w:val="center"/>
                      </w:tcPr>
                      <w:p w:rsidR="00367C07" w:rsidRPr="00367C07" w:rsidRDefault="00367C07" w:rsidP="00367C07">
                        <w:pPr>
                          <w:spacing w:before="120" w:after="120" w:line="276" w:lineRule="auto"/>
                          <w:jc w:val="both"/>
                          <w:rPr>
                            <w:b/>
                            <w:sz w:val="24"/>
                            <w:szCs w:val="24"/>
                          </w:rPr>
                        </w:pPr>
                        <w:r w:rsidRPr="00367C07">
                          <w:rPr>
                            <w:b/>
                            <w:sz w:val="24"/>
                            <w:szCs w:val="24"/>
                          </w:rPr>
                          <w:t>Öncelik 1: İstihdam Edilebilirliği Artırmak</w:t>
                        </w:r>
                      </w:p>
                    </w:tc>
                    <w:tc>
                      <w:tcPr>
                        <w:tcW w:w="567" w:type="dxa"/>
                        <w:shd w:val="clear" w:color="auto" w:fill="auto"/>
                        <w:vAlign w:val="center"/>
                      </w:tcPr>
                      <w:p w:rsidR="00367C07" w:rsidRPr="00367C07" w:rsidRDefault="00367C07" w:rsidP="00367C07">
                        <w:pPr>
                          <w:spacing w:before="120" w:after="120" w:line="276" w:lineRule="auto"/>
                          <w:jc w:val="center"/>
                          <w:rPr>
                            <w:sz w:val="24"/>
                            <w:szCs w:val="24"/>
                          </w:rPr>
                        </w:pPr>
                        <w:r w:rsidRPr="00367C07">
                          <w:rPr>
                            <w:sz w:val="24"/>
                            <w:szCs w:val="24"/>
                          </w:rPr>
                          <w:t>X</w:t>
                        </w:r>
                      </w:p>
                    </w:tc>
                  </w:tr>
                  <w:tr w:rsidR="00235B14" w:rsidTr="00367C07">
                    <w:trPr>
                      <w:trHeight w:val="361"/>
                    </w:trPr>
                    <w:tc>
                      <w:tcPr>
                        <w:tcW w:w="6828" w:type="dxa"/>
                        <w:shd w:val="clear" w:color="auto" w:fill="auto"/>
                        <w:vAlign w:val="center"/>
                      </w:tcPr>
                      <w:p w:rsidR="00367C07" w:rsidRPr="00367C07" w:rsidRDefault="00367C07" w:rsidP="00367C07">
                        <w:pPr>
                          <w:spacing w:before="120" w:after="120" w:line="276" w:lineRule="auto"/>
                          <w:jc w:val="both"/>
                          <w:rPr>
                            <w:b/>
                            <w:sz w:val="24"/>
                            <w:szCs w:val="24"/>
                          </w:rPr>
                        </w:pPr>
                        <w:r w:rsidRPr="00367C07">
                          <w:rPr>
                            <w:b/>
                            <w:sz w:val="24"/>
                            <w:szCs w:val="24"/>
                          </w:rPr>
                          <w:t xml:space="preserve">Öncelik 2: Sosyal Girişimcilik ve Yenilikçilik </w:t>
                        </w:r>
                      </w:p>
                    </w:tc>
                    <w:tc>
                      <w:tcPr>
                        <w:tcW w:w="567" w:type="dxa"/>
                        <w:shd w:val="clear" w:color="auto" w:fill="auto"/>
                        <w:vAlign w:val="center"/>
                      </w:tcPr>
                      <w:p w:rsidR="00367C07" w:rsidRPr="00367C07" w:rsidRDefault="00367C07" w:rsidP="00367C07">
                        <w:pPr>
                          <w:spacing w:before="120" w:after="120" w:line="276" w:lineRule="auto"/>
                          <w:jc w:val="center"/>
                          <w:rPr>
                            <w:sz w:val="24"/>
                            <w:szCs w:val="24"/>
                          </w:rPr>
                        </w:pPr>
                      </w:p>
                    </w:tc>
                  </w:tr>
                  <w:tr w:rsidR="00235B14" w:rsidTr="00367C07">
                    <w:trPr>
                      <w:trHeight w:val="361"/>
                    </w:trPr>
                    <w:tc>
                      <w:tcPr>
                        <w:tcW w:w="6828" w:type="dxa"/>
                        <w:shd w:val="clear" w:color="auto" w:fill="auto"/>
                        <w:vAlign w:val="center"/>
                      </w:tcPr>
                      <w:p w:rsidR="00367C07" w:rsidRPr="00367C07" w:rsidRDefault="00367C07" w:rsidP="00367C07">
                        <w:pPr>
                          <w:spacing w:before="120" w:after="120" w:line="276" w:lineRule="auto"/>
                          <w:jc w:val="both"/>
                          <w:rPr>
                            <w:sz w:val="24"/>
                            <w:szCs w:val="24"/>
                          </w:rPr>
                        </w:pPr>
                        <w:r w:rsidRPr="00367C07">
                          <w:rPr>
                            <w:b/>
                            <w:sz w:val="24"/>
                            <w:szCs w:val="24"/>
                          </w:rPr>
                          <w:t>Öncelik 3: Sosyal İçerme</w:t>
                        </w:r>
                      </w:p>
                    </w:tc>
                    <w:tc>
                      <w:tcPr>
                        <w:tcW w:w="567" w:type="dxa"/>
                        <w:shd w:val="clear" w:color="auto" w:fill="auto"/>
                        <w:vAlign w:val="center"/>
                      </w:tcPr>
                      <w:p w:rsidR="00367C07" w:rsidRPr="00367C07" w:rsidRDefault="00367C07" w:rsidP="00367C07">
                        <w:pPr>
                          <w:spacing w:before="120" w:after="120" w:line="276" w:lineRule="auto"/>
                          <w:jc w:val="center"/>
                          <w:rPr>
                            <w:sz w:val="24"/>
                            <w:szCs w:val="24"/>
                          </w:rPr>
                        </w:pPr>
                        <w:r w:rsidRPr="00367C07">
                          <w:rPr>
                            <w:sz w:val="24"/>
                            <w:szCs w:val="24"/>
                          </w:rPr>
                          <w:t>X</w:t>
                        </w:r>
                      </w:p>
                    </w:tc>
                  </w:tr>
                  <w:tr w:rsidR="00235B14" w:rsidTr="00367C07">
                    <w:trPr>
                      <w:trHeight w:val="361"/>
                    </w:trPr>
                    <w:tc>
                      <w:tcPr>
                        <w:tcW w:w="6828" w:type="dxa"/>
                        <w:shd w:val="clear" w:color="auto" w:fill="auto"/>
                        <w:vAlign w:val="center"/>
                      </w:tcPr>
                      <w:p w:rsidR="00367C07" w:rsidRPr="00367C07" w:rsidRDefault="00367C07" w:rsidP="00367C07">
                        <w:pPr>
                          <w:spacing w:before="120" w:after="120" w:line="276" w:lineRule="auto"/>
                          <w:jc w:val="both"/>
                          <w:rPr>
                            <w:sz w:val="24"/>
                            <w:szCs w:val="24"/>
                          </w:rPr>
                        </w:pPr>
                        <w:r w:rsidRPr="00367C07">
                          <w:rPr>
                            <w:b/>
                            <w:sz w:val="24"/>
                            <w:szCs w:val="24"/>
                          </w:rPr>
                          <w:t xml:space="preserve">Öncelik 4: Sosyal Sorumluluk </w:t>
                        </w:r>
                      </w:p>
                    </w:tc>
                    <w:tc>
                      <w:tcPr>
                        <w:tcW w:w="567" w:type="dxa"/>
                        <w:shd w:val="clear" w:color="auto" w:fill="auto"/>
                        <w:vAlign w:val="center"/>
                      </w:tcPr>
                      <w:p w:rsidR="00367C07" w:rsidRPr="00367C07" w:rsidRDefault="00367C07" w:rsidP="00367C07">
                        <w:pPr>
                          <w:spacing w:before="120" w:after="120" w:line="276" w:lineRule="auto"/>
                          <w:jc w:val="center"/>
                          <w:rPr>
                            <w:sz w:val="24"/>
                            <w:szCs w:val="24"/>
                          </w:rPr>
                        </w:pPr>
                      </w:p>
                    </w:tc>
                  </w:tr>
                </w:tbl>
                <w:p w:rsidR="00367C07" w:rsidRPr="00367C07" w:rsidRDefault="00367C07" w:rsidP="00367C07">
                  <w:pPr>
                    <w:spacing w:before="120" w:after="120" w:line="276" w:lineRule="auto"/>
                    <w:jc w:val="both"/>
                    <w:rPr>
                      <w:b/>
                      <w:sz w:val="24"/>
                      <w:szCs w:val="24"/>
                    </w:rPr>
                  </w:pPr>
                </w:p>
                <w:p w:rsidR="00367C07" w:rsidRPr="00367C07" w:rsidRDefault="00367C07" w:rsidP="00367C07">
                  <w:pPr>
                    <w:spacing w:before="120" w:after="120" w:line="276" w:lineRule="auto"/>
                    <w:jc w:val="both"/>
                    <w:rPr>
                      <w:b/>
                      <w:sz w:val="24"/>
                      <w:szCs w:val="24"/>
                    </w:rPr>
                  </w:pPr>
                  <w:r w:rsidRPr="00367C07">
                    <w:rPr>
                      <w:b/>
                      <w:sz w:val="24"/>
                      <w:szCs w:val="24"/>
                    </w:rPr>
                    <w:t>Sosyal Sorun Tanımı</w:t>
                  </w:r>
                </w:p>
                <w:p w:rsidR="00367C07" w:rsidRPr="00367C07" w:rsidRDefault="00367C07" w:rsidP="00367C07">
                  <w:pPr>
                    <w:spacing w:before="120" w:after="120" w:line="276" w:lineRule="auto"/>
                    <w:jc w:val="both"/>
                    <w:rPr>
                      <w:sz w:val="24"/>
                      <w:szCs w:val="24"/>
                    </w:rPr>
                  </w:pPr>
                  <w:r w:rsidRPr="00367C07">
                    <w:rPr>
                      <w:sz w:val="24"/>
                      <w:szCs w:val="24"/>
                    </w:rPr>
                    <w:t xml:space="preserve">Yalova’nın en temel sosyal sorunlarının başında işsizlik gelmektedir. Yalova’da kayıtlı işsizlik son beş yılda artış göstermiştir. 2016 yılında İŞKUR verilerine göre Yalova’da toplam 6.431 işsiz bulunmaktayken bu sayı 2021 yılı Kasım ayına kadar %41 artarak 9.075’e ulaşmıştır. </w:t>
                  </w:r>
                </w:p>
                <w:p w:rsidR="00367C07" w:rsidRPr="00367C07" w:rsidRDefault="00367C07" w:rsidP="00367C07">
                  <w:pPr>
                    <w:spacing w:before="120" w:after="120" w:line="276" w:lineRule="auto"/>
                    <w:jc w:val="both"/>
                    <w:rPr>
                      <w:sz w:val="24"/>
                      <w:szCs w:val="24"/>
                    </w:rPr>
                  </w:pPr>
                  <w:r w:rsidRPr="00367C07">
                    <w:rPr>
                      <w:sz w:val="24"/>
                      <w:szCs w:val="24"/>
                    </w:rPr>
                    <w:t xml:space="preserve">2021 Yılı İŞKUR İşgücü Piyasası Araştırmasına göre 2021 yılı Ekim sonu itibariyle Yalova ilindeki kayıtlı işsizler içinde kadınların oranı yüzde 54,3 (4.928 kişi); 18-24 yaş arası gençlerin oranı ise yüzde 39 (3.540 kişi) seviyesindedir. </w:t>
                  </w:r>
                </w:p>
                <w:p w:rsidR="00367C07" w:rsidRPr="00367C07" w:rsidRDefault="00367C07" w:rsidP="00367C07">
                  <w:pPr>
                    <w:spacing w:before="120" w:after="120" w:line="276" w:lineRule="auto"/>
                    <w:jc w:val="both"/>
                    <w:rPr>
                      <w:sz w:val="24"/>
                      <w:szCs w:val="24"/>
                    </w:rPr>
                  </w:pPr>
                  <w:r w:rsidRPr="00367C07">
                    <w:rPr>
                      <w:sz w:val="24"/>
                      <w:szCs w:val="24"/>
                    </w:rPr>
                    <w:t>Ayrıca SGK 2020 yılı istatistiki verilerine göre Yalova’da 4-1/a kapsamındaki iş yerlerinde istihdam edilmiş olan toplam 67.981 zorunlu sigortalı çalışanın sadece %23,3’ü (15.846) kadınlardan oluşmaktadır. Yalova’da bulunan kayıtlı işsiz sayısı artmış olup bu artışın büyük bölümü kadınlarda gerçekleşmiştir. İstatistiki veriler ışığında kadın istihdamı sosyal bir sorun olarak karşımıza çıkmaktadır.</w:t>
                  </w:r>
                </w:p>
                <w:p w:rsidR="00367C07" w:rsidRPr="00367C07" w:rsidRDefault="00367C07" w:rsidP="00367C07">
                  <w:pPr>
                    <w:spacing w:before="120" w:after="120" w:line="276" w:lineRule="auto"/>
                    <w:jc w:val="both"/>
                    <w:rPr>
                      <w:sz w:val="24"/>
                      <w:szCs w:val="24"/>
                    </w:rPr>
                  </w:pPr>
                  <w:r w:rsidRPr="00367C07">
                    <w:rPr>
                      <w:sz w:val="24"/>
                      <w:szCs w:val="24"/>
                    </w:rPr>
                    <w:t xml:space="preserve">Yalova’da aile ve sosyal hizmetler il müdürlüğü verilerine göre 2021 yılında sosyal ve ekonomik destek ile evde bakım hizmeti kapsamında yaklaşık 40 milyon TL ödeme yapılmıştır. İlde 2021 yılı itibariyle evde bakım </w:t>
                  </w:r>
                  <w:r w:rsidRPr="00367C07">
                    <w:rPr>
                      <w:sz w:val="24"/>
                      <w:szCs w:val="24"/>
                    </w:rPr>
                    <w:lastRenderedPageBreak/>
                    <w:t>hizmetinden yararlanan 1643 engelli bulunmaktadır.</w:t>
                  </w:r>
                </w:p>
                <w:p w:rsidR="00367C07" w:rsidRPr="00367C07" w:rsidRDefault="00367C07" w:rsidP="00367C07">
                  <w:pPr>
                    <w:spacing w:before="120" w:after="120" w:line="276" w:lineRule="auto"/>
                    <w:jc w:val="both"/>
                    <w:rPr>
                      <w:sz w:val="24"/>
                      <w:szCs w:val="24"/>
                    </w:rPr>
                  </w:pPr>
                  <w:r w:rsidRPr="00367C07">
                    <w:rPr>
                      <w:sz w:val="24"/>
                      <w:szCs w:val="24"/>
                    </w:rPr>
                    <w:t xml:space="preserve">Yalova’da merkez ilçeyle birlikte 6 ilçe bulunmaktadır. 2004 yılında gerçekleştirilen İlçelerin </w:t>
                  </w:r>
                  <w:proofErr w:type="spellStart"/>
                  <w:r w:rsidRPr="00367C07">
                    <w:rPr>
                      <w:sz w:val="24"/>
                      <w:szCs w:val="24"/>
                    </w:rPr>
                    <w:t>Sosyo</w:t>
                  </w:r>
                  <w:proofErr w:type="spellEnd"/>
                  <w:r w:rsidRPr="00367C07">
                    <w:rPr>
                      <w:sz w:val="24"/>
                      <w:szCs w:val="24"/>
                    </w:rPr>
                    <w:t xml:space="preserve">-Ekonomik Gelişmişlik Sıralaması Araştırmasında tüm ilçeler 2. Düzeyde yer almaktayken; 2017 yılında yapılan aynı çalışmada ise tüm ilçeler sıralamada gerilemiş; Çınarcık, Armutlu, Altınova ve Termal ilçeleri 2. Düzey ilçeler arasından çıkartılarak 3. Düzey ilçeler arasına dâhil edilmiştir. 2022 yılında gerçekleştirilen İlçelerin </w:t>
                  </w:r>
                  <w:proofErr w:type="spellStart"/>
                  <w:r w:rsidRPr="00367C07">
                    <w:rPr>
                      <w:sz w:val="24"/>
                      <w:szCs w:val="24"/>
                    </w:rPr>
                    <w:t>Sosyo</w:t>
                  </w:r>
                  <w:proofErr w:type="spellEnd"/>
                  <w:r w:rsidRPr="00367C07">
                    <w:rPr>
                      <w:sz w:val="24"/>
                      <w:szCs w:val="24"/>
                    </w:rPr>
                    <w:t>-Ekonomik Gelişmişlik Sıralaması Araştırmasında ise Merkez ilçe, Çınarcık ve Armutlu ilçelerinin sıralaması gerilemiştir. Yalova Merkez ilçesi 2004 yılında Türkiye geneli ilçeler arasında 26. sıradayken 2017 yılında 94. Sıraya, 2022 yılında ise 111. sıraya gerilemiştir.</w:t>
                  </w:r>
                </w:p>
                <w:p w:rsidR="00367C07" w:rsidRPr="00367C07" w:rsidRDefault="00367C07" w:rsidP="00367C07">
                  <w:pPr>
                    <w:spacing w:before="120" w:after="120" w:line="276" w:lineRule="auto"/>
                    <w:jc w:val="both"/>
                    <w:rPr>
                      <w:sz w:val="24"/>
                      <w:szCs w:val="24"/>
                    </w:rPr>
                  </w:pPr>
                  <w:r w:rsidRPr="00367C07">
                    <w:rPr>
                      <w:sz w:val="24"/>
                      <w:szCs w:val="24"/>
                    </w:rPr>
                    <w:t xml:space="preserve">Aronya bahçesinin oluşturulacağı ve bu bahçede çalışarak gelir elde edecek kişilerin öncelikli olarak seçileceği Sugören köyünde YER-SİS üzerinden alınan verilere göre temel ekonomik faaliyetler tarımsal üretim ve hayvancılıktır. </w:t>
                  </w:r>
                  <w:proofErr w:type="spellStart"/>
                  <w:r w:rsidRPr="00367C07">
                    <w:rPr>
                      <w:sz w:val="24"/>
                      <w:szCs w:val="24"/>
                    </w:rPr>
                    <w:t>TÜİK’teki</w:t>
                  </w:r>
                  <w:proofErr w:type="spellEnd"/>
                  <w:r w:rsidRPr="00367C07">
                    <w:rPr>
                      <w:sz w:val="24"/>
                      <w:szCs w:val="24"/>
                    </w:rPr>
                    <w:t xml:space="preserve"> verilere göre 2021 yılında köyün nüfusu 1.584 kişi olup YER-SİS kapsamında yapılan ankete göre yaz ve kış dönemlerinde nüfus değişebilmektedir. Yine YER-SİS çalışmasına göre düzenli olarak köyden dışarıya iş gücü hareketliliği bulunmaktadır. Bu durum köydeki gelir getirici faaliyetlerin sınırlı olduğunu göstermektedir. </w:t>
                  </w:r>
                </w:p>
                <w:p w:rsidR="00367C07" w:rsidRPr="00367C07" w:rsidRDefault="00367C07" w:rsidP="00367C07">
                  <w:pPr>
                    <w:spacing w:before="120" w:after="120" w:line="276" w:lineRule="auto"/>
                    <w:jc w:val="both"/>
                    <w:rPr>
                      <w:sz w:val="24"/>
                      <w:szCs w:val="24"/>
                    </w:rPr>
                  </w:pPr>
                  <w:r w:rsidRPr="00367C07">
                    <w:rPr>
                      <w:sz w:val="24"/>
                      <w:szCs w:val="24"/>
                    </w:rPr>
                    <w:t xml:space="preserve">Tüm bunlar doğrultusunda ilde sosyal yardımlardan yararlananlar öncelikli olmak üzere kadın ve gençlerin </w:t>
                  </w:r>
                  <w:proofErr w:type="spellStart"/>
                  <w:r w:rsidRPr="00367C07">
                    <w:rPr>
                      <w:sz w:val="24"/>
                      <w:szCs w:val="24"/>
                    </w:rPr>
                    <w:t>aronya</w:t>
                  </w:r>
                  <w:proofErr w:type="spellEnd"/>
                  <w:r w:rsidRPr="00367C07">
                    <w:rPr>
                      <w:sz w:val="24"/>
                      <w:szCs w:val="24"/>
                    </w:rPr>
                    <w:t xml:space="preserve"> üretimi gerçekleştirerek gelir elde etmesinin amaçlandığı projemizin ildeki yukarıda sayılan sosyal sorunları azaltıcı etkisi olması beklenmektedir.</w:t>
                  </w:r>
                </w:p>
              </w:tc>
            </w:tr>
            <w:tr w:rsidR="00235B14" w:rsidRPr="003B7139" w:rsidTr="00367C07">
              <w:tc>
                <w:tcPr>
                  <w:tcW w:w="1934" w:type="dxa"/>
                  <w:shd w:val="clear" w:color="auto" w:fill="BFBFBF"/>
                  <w:vAlign w:val="center"/>
                </w:tcPr>
                <w:p w:rsidR="00367C07" w:rsidRPr="00367C07" w:rsidRDefault="00367C07" w:rsidP="00367C07">
                  <w:pPr>
                    <w:spacing w:before="120" w:after="120"/>
                    <w:jc w:val="both"/>
                    <w:rPr>
                      <w:b/>
                      <w:sz w:val="24"/>
                      <w:szCs w:val="24"/>
                    </w:rPr>
                  </w:pPr>
                  <w:r w:rsidRPr="00367C07">
                    <w:rPr>
                      <w:b/>
                      <w:sz w:val="24"/>
                      <w:szCs w:val="24"/>
                    </w:rPr>
                    <w:lastRenderedPageBreak/>
                    <w:t>Proje Özeti</w:t>
                  </w:r>
                </w:p>
              </w:tc>
              <w:tc>
                <w:tcPr>
                  <w:tcW w:w="7710" w:type="dxa"/>
                  <w:gridSpan w:val="5"/>
                  <w:shd w:val="clear" w:color="auto" w:fill="FFFFFF"/>
                  <w:vAlign w:val="center"/>
                </w:tcPr>
                <w:p w:rsidR="00367C07" w:rsidRPr="00367C07" w:rsidRDefault="00367C07" w:rsidP="00367C07">
                  <w:pPr>
                    <w:spacing w:before="120" w:after="120" w:line="276" w:lineRule="auto"/>
                    <w:jc w:val="both"/>
                    <w:rPr>
                      <w:sz w:val="24"/>
                      <w:szCs w:val="24"/>
                    </w:rPr>
                  </w:pPr>
                  <w:r w:rsidRPr="00367C07">
                    <w:rPr>
                      <w:sz w:val="24"/>
                      <w:szCs w:val="24"/>
                    </w:rPr>
                    <w:t xml:space="preserve">Projeyle Yalova’da yaşayan ve sosyal yardım alanlar öncelikli olmak üzere 5 kadın veya genç işsizin üretim yapacağı 10 dönüm bir </w:t>
                  </w:r>
                  <w:proofErr w:type="spellStart"/>
                  <w:r w:rsidRPr="00367C07">
                    <w:rPr>
                      <w:sz w:val="24"/>
                      <w:szCs w:val="24"/>
                    </w:rPr>
                    <w:t>aronya</w:t>
                  </w:r>
                  <w:proofErr w:type="spellEnd"/>
                  <w:r w:rsidRPr="00367C07">
                    <w:rPr>
                      <w:sz w:val="24"/>
                      <w:szCs w:val="24"/>
                    </w:rPr>
                    <w:t xml:space="preserve"> üretim alanı oluşturulacaktır. Bununla birlikte ildeki </w:t>
                  </w:r>
                  <w:proofErr w:type="spellStart"/>
                  <w:r w:rsidRPr="00367C07">
                    <w:rPr>
                      <w:sz w:val="24"/>
                      <w:szCs w:val="24"/>
                    </w:rPr>
                    <w:t>aronya</w:t>
                  </w:r>
                  <w:proofErr w:type="spellEnd"/>
                  <w:r w:rsidRPr="00367C07">
                    <w:rPr>
                      <w:sz w:val="24"/>
                      <w:szCs w:val="24"/>
                    </w:rPr>
                    <w:t xml:space="preserve">, kivi ve çilek gibi üzümsü meyve üreticilerine/ kooperatiflerine/ birliklerine yönelik bir meyve suyu üretim tesisi kurulacak olup burada üreticiler ürünlerini meyve suyuna dönüştürerek gelir artışı sağlayacaktır. Ayrıca projeyle kurulacak </w:t>
                  </w:r>
                  <w:proofErr w:type="spellStart"/>
                  <w:r w:rsidRPr="00367C07">
                    <w:rPr>
                      <w:sz w:val="24"/>
                      <w:szCs w:val="24"/>
                    </w:rPr>
                    <w:t>aronya</w:t>
                  </w:r>
                  <w:proofErr w:type="spellEnd"/>
                  <w:r w:rsidRPr="00367C07">
                    <w:rPr>
                      <w:sz w:val="24"/>
                      <w:szCs w:val="24"/>
                    </w:rPr>
                    <w:t xml:space="preserve"> bahçesinde üretim yapacak kişilere ve meyve suyu üretim tesisini kullanacak kooperatif üyelerine eğitim verilecektir.</w:t>
                  </w:r>
                </w:p>
              </w:tc>
            </w:tr>
            <w:tr w:rsidR="00367C07" w:rsidRPr="003B7139" w:rsidTr="00367C07">
              <w:tc>
                <w:tcPr>
                  <w:tcW w:w="1934" w:type="dxa"/>
                  <w:vMerge w:val="restart"/>
                  <w:shd w:val="clear" w:color="auto" w:fill="BFBFBF"/>
                  <w:vAlign w:val="center"/>
                </w:tcPr>
                <w:p w:rsidR="00367C07" w:rsidRPr="00367C07" w:rsidRDefault="00367C07" w:rsidP="00367C07">
                  <w:pPr>
                    <w:spacing w:before="120" w:after="120"/>
                    <w:jc w:val="both"/>
                    <w:rPr>
                      <w:b/>
                      <w:sz w:val="24"/>
                      <w:szCs w:val="24"/>
                    </w:rPr>
                  </w:pPr>
                  <w:r w:rsidRPr="00367C07">
                    <w:rPr>
                      <w:b/>
                      <w:sz w:val="24"/>
                      <w:szCs w:val="24"/>
                    </w:rPr>
                    <w:t>Uygulama Yeri</w:t>
                  </w:r>
                </w:p>
              </w:tc>
              <w:tc>
                <w:tcPr>
                  <w:tcW w:w="992" w:type="dxa"/>
                  <w:shd w:val="clear" w:color="auto" w:fill="F2F2F2"/>
                  <w:vAlign w:val="center"/>
                </w:tcPr>
                <w:p w:rsidR="00367C07" w:rsidRPr="00367C07" w:rsidRDefault="00367C07" w:rsidP="00367C07">
                  <w:pPr>
                    <w:spacing w:before="120" w:after="120"/>
                    <w:jc w:val="both"/>
                    <w:rPr>
                      <w:b/>
                      <w:sz w:val="24"/>
                      <w:szCs w:val="24"/>
                    </w:rPr>
                  </w:pPr>
                  <w:r w:rsidRPr="00367C07">
                    <w:rPr>
                      <w:b/>
                      <w:sz w:val="24"/>
                      <w:szCs w:val="24"/>
                    </w:rPr>
                    <w:t>İl</w:t>
                  </w:r>
                </w:p>
              </w:tc>
              <w:tc>
                <w:tcPr>
                  <w:tcW w:w="6718" w:type="dxa"/>
                  <w:gridSpan w:val="4"/>
                  <w:shd w:val="clear" w:color="auto" w:fill="auto"/>
                  <w:vAlign w:val="center"/>
                </w:tcPr>
                <w:p w:rsidR="00367C07" w:rsidRPr="00367C07" w:rsidRDefault="00367C07" w:rsidP="00367C07">
                  <w:pPr>
                    <w:spacing w:before="120" w:after="120"/>
                    <w:jc w:val="both"/>
                    <w:rPr>
                      <w:sz w:val="24"/>
                      <w:szCs w:val="24"/>
                    </w:rPr>
                  </w:pPr>
                  <w:r w:rsidRPr="00367C07">
                    <w:rPr>
                      <w:sz w:val="24"/>
                      <w:szCs w:val="24"/>
                    </w:rPr>
                    <w:t>Yalova</w:t>
                  </w:r>
                </w:p>
              </w:tc>
            </w:tr>
            <w:tr w:rsidR="00367C07" w:rsidRPr="003B7139" w:rsidTr="00367C07">
              <w:tc>
                <w:tcPr>
                  <w:tcW w:w="1934" w:type="dxa"/>
                  <w:vMerge/>
                  <w:shd w:val="clear" w:color="auto" w:fill="BFBFBF"/>
                  <w:vAlign w:val="center"/>
                </w:tcPr>
                <w:p w:rsidR="00367C07" w:rsidRPr="00367C07" w:rsidRDefault="00367C07" w:rsidP="00367C07">
                  <w:pPr>
                    <w:spacing w:before="120" w:after="120"/>
                    <w:jc w:val="both"/>
                    <w:rPr>
                      <w:b/>
                      <w:sz w:val="24"/>
                      <w:szCs w:val="24"/>
                    </w:rPr>
                  </w:pPr>
                </w:p>
              </w:tc>
              <w:tc>
                <w:tcPr>
                  <w:tcW w:w="992" w:type="dxa"/>
                  <w:shd w:val="clear" w:color="auto" w:fill="F2F2F2"/>
                  <w:vAlign w:val="center"/>
                </w:tcPr>
                <w:p w:rsidR="00367C07" w:rsidRPr="00367C07" w:rsidRDefault="00367C07" w:rsidP="00367C07">
                  <w:pPr>
                    <w:spacing w:before="120" w:after="120"/>
                    <w:jc w:val="both"/>
                    <w:rPr>
                      <w:b/>
                      <w:sz w:val="24"/>
                      <w:szCs w:val="24"/>
                    </w:rPr>
                  </w:pPr>
                  <w:r w:rsidRPr="00367C07">
                    <w:rPr>
                      <w:b/>
                      <w:sz w:val="24"/>
                      <w:szCs w:val="24"/>
                    </w:rPr>
                    <w:t>İlçe(</w:t>
                  </w:r>
                  <w:proofErr w:type="spellStart"/>
                  <w:r w:rsidRPr="00367C07">
                    <w:rPr>
                      <w:b/>
                      <w:sz w:val="24"/>
                      <w:szCs w:val="24"/>
                    </w:rPr>
                    <w:t>ler</w:t>
                  </w:r>
                  <w:proofErr w:type="spellEnd"/>
                  <w:r w:rsidRPr="00367C07">
                    <w:rPr>
                      <w:b/>
                      <w:sz w:val="24"/>
                      <w:szCs w:val="24"/>
                    </w:rPr>
                    <w:t>)</w:t>
                  </w:r>
                </w:p>
              </w:tc>
              <w:tc>
                <w:tcPr>
                  <w:tcW w:w="6718" w:type="dxa"/>
                  <w:gridSpan w:val="4"/>
                  <w:shd w:val="clear" w:color="auto" w:fill="auto"/>
                  <w:vAlign w:val="center"/>
                </w:tcPr>
                <w:p w:rsidR="00367C07" w:rsidRPr="00367C07" w:rsidRDefault="00367C07" w:rsidP="00367C07">
                  <w:pPr>
                    <w:spacing w:before="120" w:after="120"/>
                    <w:jc w:val="both"/>
                    <w:rPr>
                      <w:sz w:val="24"/>
                      <w:szCs w:val="24"/>
                    </w:rPr>
                  </w:pPr>
                  <w:r w:rsidRPr="00367C07">
                    <w:rPr>
                      <w:sz w:val="24"/>
                      <w:szCs w:val="24"/>
                    </w:rPr>
                    <w:t>Merkez</w:t>
                  </w:r>
                </w:p>
              </w:tc>
            </w:tr>
            <w:tr w:rsidR="00367C07" w:rsidRPr="003B7139" w:rsidTr="00367C07">
              <w:tc>
                <w:tcPr>
                  <w:tcW w:w="1934" w:type="dxa"/>
                  <w:vMerge/>
                  <w:shd w:val="clear" w:color="auto" w:fill="BFBFBF"/>
                  <w:vAlign w:val="center"/>
                </w:tcPr>
                <w:p w:rsidR="00367C07" w:rsidRPr="00367C07" w:rsidRDefault="00367C07" w:rsidP="00367C07">
                  <w:pPr>
                    <w:spacing w:before="120" w:after="120"/>
                    <w:jc w:val="both"/>
                    <w:rPr>
                      <w:b/>
                      <w:sz w:val="24"/>
                      <w:szCs w:val="24"/>
                    </w:rPr>
                  </w:pPr>
                </w:p>
              </w:tc>
              <w:tc>
                <w:tcPr>
                  <w:tcW w:w="992" w:type="dxa"/>
                  <w:shd w:val="clear" w:color="auto" w:fill="F2F2F2"/>
                  <w:vAlign w:val="center"/>
                </w:tcPr>
                <w:p w:rsidR="00367C07" w:rsidRPr="00367C07" w:rsidRDefault="00367C07" w:rsidP="00367C07">
                  <w:pPr>
                    <w:spacing w:before="120" w:after="120"/>
                    <w:jc w:val="both"/>
                    <w:rPr>
                      <w:b/>
                      <w:sz w:val="24"/>
                      <w:szCs w:val="24"/>
                    </w:rPr>
                  </w:pPr>
                  <w:r w:rsidRPr="00367C07">
                    <w:rPr>
                      <w:b/>
                      <w:sz w:val="24"/>
                      <w:szCs w:val="24"/>
                    </w:rPr>
                    <w:t>Yer Seçimi</w:t>
                  </w:r>
                </w:p>
              </w:tc>
              <w:tc>
                <w:tcPr>
                  <w:tcW w:w="6718" w:type="dxa"/>
                  <w:gridSpan w:val="4"/>
                  <w:shd w:val="clear" w:color="auto" w:fill="auto"/>
                  <w:vAlign w:val="center"/>
                </w:tcPr>
                <w:p w:rsidR="00367C07" w:rsidRPr="00367C07" w:rsidRDefault="00367C07" w:rsidP="00367C07">
                  <w:pPr>
                    <w:spacing w:before="120" w:after="120"/>
                    <w:jc w:val="both"/>
                    <w:rPr>
                      <w:b/>
                      <w:sz w:val="24"/>
                      <w:szCs w:val="24"/>
                    </w:rPr>
                  </w:pPr>
                  <w:r w:rsidRPr="00367C07">
                    <w:rPr>
                      <w:b/>
                      <w:sz w:val="24"/>
                      <w:szCs w:val="24"/>
                    </w:rPr>
                    <w:t>Atatürk Bahçe Kültürleri Merkez Araştırma Enstitüsü Kampüsünde bulunan 280 m</w:t>
                  </w:r>
                  <w:r w:rsidRPr="00367C07">
                    <w:rPr>
                      <w:b/>
                      <w:sz w:val="24"/>
                      <w:szCs w:val="24"/>
                      <w:vertAlign w:val="superscript"/>
                    </w:rPr>
                    <w:t>2</w:t>
                  </w:r>
                  <w:r w:rsidRPr="00367C07">
                    <w:rPr>
                      <w:b/>
                      <w:sz w:val="24"/>
                      <w:szCs w:val="24"/>
                    </w:rPr>
                    <w:t xml:space="preserve"> alana sahip atıl yemekhane alanı</w:t>
                  </w:r>
                </w:p>
                <w:p w:rsidR="00367C07" w:rsidRPr="00367C07" w:rsidRDefault="00367C07" w:rsidP="00367C07">
                  <w:pPr>
                    <w:spacing w:before="120" w:after="120" w:line="276" w:lineRule="auto"/>
                    <w:jc w:val="both"/>
                    <w:rPr>
                      <w:sz w:val="24"/>
                      <w:szCs w:val="24"/>
                    </w:rPr>
                  </w:pPr>
                  <w:r w:rsidRPr="00367C07">
                    <w:rPr>
                      <w:sz w:val="24"/>
                      <w:szCs w:val="24"/>
                    </w:rPr>
                    <w:t xml:space="preserve">Atatürk Bahçe Kültürleri Merkez Araştırma Enstitüsü </w:t>
                  </w:r>
                </w:p>
                <w:p w:rsidR="00367C07" w:rsidRPr="00367C07" w:rsidRDefault="00367C07" w:rsidP="00367C07">
                  <w:pPr>
                    <w:spacing w:before="120" w:after="120" w:line="276" w:lineRule="auto"/>
                    <w:jc w:val="both"/>
                    <w:rPr>
                      <w:sz w:val="24"/>
                      <w:szCs w:val="24"/>
                    </w:rPr>
                  </w:pPr>
                  <w:r w:rsidRPr="00367C07">
                    <w:rPr>
                      <w:sz w:val="24"/>
                      <w:szCs w:val="24"/>
                    </w:rPr>
                    <w:t>Süleymanbey Mah. Cengiz Topel Cad. No.53 77102 Merkez/Yalova</w:t>
                  </w:r>
                </w:p>
                <w:p w:rsidR="00367C07" w:rsidRPr="00367C07" w:rsidRDefault="00367C07" w:rsidP="00367C07">
                  <w:pPr>
                    <w:spacing w:before="120" w:after="120" w:line="276" w:lineRule="auto"/>
                    <w:jc w:val="both"/>
                    <w:rPr>
                      <w:sz w:val="24"/>
                      <w:szCs w:val="24"/>
                    </w:rPr>
                  </w:pPr>
                  <w:r>
                    <w:rPr>
                      <w:noProof/>
                    </w:rPr>
                    <w:lastRenderedPageBreak/>
                    <w:pict>
                      <v:oval id="Oval 2" o:spid="_x0000_s1028" style="position:absolute;left:0;text-align:left;margin-left:198.15pt;margin-top:127.85pt;width:20.95pt;height:16.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" filled="f" strokecolor="red" strokeweight="2.25pt">
                        <v:stroke joinstyle="miter"/>
                      </v:oval>
                    </w:pict>
                  </w:r>
                  <w:r w:rsidRPr="00574E4F">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98" type="#_x0000_t75" style="width:330.75pt;height:176.25pt;visibility:visible;mso-wrap-style:square">
                        <v:imagedata r:id="rId8" o:title="" croptop="15243f" cropbottom="12514f" cropleft="8201f" cropright="4022f"/>
                      </v:shape>
                    </w:pict>
                  </w:r>
                </w:p>
                <w:p w:rsidR="00367C07" w:rsidRPr="00367C07" w:rsidRDefault="00367C07" w:rsidP="00367C07">
                  <w:pPr>
                    <w:spacing w:before="120" w:after="120" w:line="276" w:lineRule="auto"/>
                    <w:jc w:val="both"/>
                    <w:rPr>
                      <w:sz w:val="24"/>
                      <w:szCs w:val="24"/>
                    </w:rPr>
                  </w:pPr>
                  <w:r w:rsidRPr="00367C07">
                    <w:rPr>
                      <w:sz w:val="24"/>
                      <w:szCs w:val="24"/>
                    </w:rPr>
                    <w:t xml:space="preserve">Kurulacak olan meyve suyu üretim tesisi Atatürk Bahçe Kültürleri Merkez Araştırma Enstitüsü Kampüsü içerisinde mevcutta bulunan atıl binanın içerisine küçük ölçekli yapım işleri sonrası kurulacak olup binanın mülkiyeti Enstitüye aittir. Enstitü kendi kampüsü içerisinde üreticilere depolama/soğuk hava depolaması, kurutma, eğitim gibi hizmetler sunmakta olup kurulacak olan tesis bu hizmetler ile </w:t>
                  </w:r>
                  <w:proofErr w:type="gramStart"/>
                  <w:r w:rsidRPr="00367C07">
                    <w:rPr>
                      <w:sz w:val="24"/>
                      <w:szCs w:val="24"/>
                    </w:rPr>
                    <w:t>entegre</w:t>
                  </w:r>
                  <w:proofErr w:type="gramEnd"/>
                  <w:r w:rsidRPr="00367C07">
                    <w:rPr>
                      <w:sz w:val="24"/>
                      <w:szCs w:val="24"/>
                    </w:rPr>
                    <w:t xml:space="preserve"> bir şekilde çalışacaktır.</w:t>
                  </w:r>
                </w:p>
                <w:p w:rsidR="00367C07" w:rsidRPr="00367C07" w:rsidRDefault="00367C07" w:rsidP="00367C07">
                  <w:pPr>
                    <w:spacing w:before="120" w:after="120" w:line="276" w:lineRule="auto"/>
                    <w:jc w:val="both"/>
                    <w:rPr>
                      <w:b/>
                      <w:sz w:val="24"/>
                      <w:szCs w:val="24"/>
                    </w:rPr>
                  </w:pPr>
                  <w:r w:rsidRPr="00367C07">
                    <w:rPr>
                      <w:b/>
                      <w:sz w:val="24"/>
                      <w:szCs w:val="24"/>
                    </w:rPr>
                    <w:t>Sugören Köyü Aronya Üretim Alanı</w:t>
                  </w:r>
                </w:p>
                <w:p w:rsidR="00367C07" w:rsidRPr="00367C07" w:rsidRDefault="00367C07" w:rsidP="00367C07">
                  <w:pPr>
                    <w:spacing w:before="120" w:after="120" w:line="276" w:lineRule="auto"/>
                    <w:jc w:val="both"/>
                    <w:rPr>
                      <w:b/>
                      <w:sz w:val="24"/>
                      <w:szCs w:val="24"/>
                    </w:rPr>
                  </w:pPr>
                  <w:r w:rsidRPr="00574E4F">
                    <w:rPr>
                      <w:noProof/>
                    </w:rPr>
                    <w:pict>
                      <v:shape id="_x0000_i1797" type="#_x0000_t75" style="width:321pt;height:176.25pt;visibility:visible;mso-wrap-style:square">
                        <v:imagedata r:id="rId9" o:title="" croptop="14481f" cropbottom="4405f" cropleft="801f" cropright="1049f"/>
                      </v:shape>
                    </w:pict>
                  </w:r>
                </w:p>
                <w:p w:rsidR="00367C07" w:rsidRPr="00367C07" w:rsidRDefault="00367C07" w:rsidP="00367C07">
                  <w:pPr>
                    <w:spacing w:before="120" w:after="120" w:line="276" w:lineRule="auto"/>
                    <w:jc w:val="both"/>
                    <w:rPr>
                      <w:sz w:val="24"/>
                      <w:szCs w:val="24"/>
                    </w:rPr>
                  </w:pPr>
                </w:p>
                <w:p w:rsidR="00367C07" w:rsidRPr="00367C07" w:rsidRDefault="00367C07" w:rsidP="00367C07">
                  <w:pPr>
                    <w:spacing w:before="120" w:after="120" w:line="276" w:lineRule="auto"/>
                    <w:jc w:val="both"/>
                    <w:rPr>
                      <w:sz w:val="24"/>
                      <w:szCs w:val="24"/>
                    </w:rPr>
                  </w:pPr>
                  <w:r w:rsidRPr="00367C07">
                    <w:rPr>
                      <w:sz w:val="24"/>
                      <w:szCs w:val="24"/>
                    </w:rPr>
                    <w:t xml:space="preserve">Yalova Merkez Sugören Köyü 164 Ada 13 Parselde bulunan 9,97 dekarlık tarlanın tahsisi Tarım ve Orman İl Müdürlüğüne aittir. Bahçenin </w:t>
                  </w:r>
                  <w:proofErr w:type="spellStart"/>
                  <w:r w:rsidRPr="00367C07">
                    <w:rPr>
                      <w:sz w:val="24"/>
                      <w:szCs w:val="24"/>
                    </w:rPr>
                    <w:t>aronya</w:t>
                  </w:r>
                  <w:proofErr w:type="spellEnd"/>
                  <w:r w:rsidRPr="00367C07">
                    <w:rPr>
                      <w:sz w:val="24"/>
                      <w:szCs w:val="24"/>
                    </w:rPr>
                    <w:t xml:space="preserve"> üretimi için altyapısı bulunmakta olup proje kapsamındaki küçük ölçekli yapım işleriyle bahçe daha uygun maliyetle </w:t>
                  </w:r>
                  <w:proofErr w:type="spellStart"/>
                  <w:r w:rsidRPr="00367C07">
                    <w:rPr>
                      <w:sz w:val="24"/>
                      <w:szCs w:val="24"/>
                    </w:rPr>
                    <w:t>aronya</w:t>
                  </w:r>
                  <w:proofErr w:type="spellEnd"/>
                  <w:r w:rsidRPr="00367C07">
                    <w:rPr>
                      <w:sz w:val="24"/>
                      <w:szCs w:val="24"/>
                    </w:rPr>
                    <w:t xml:space="preserve"> üretimine hazır hale getirilebilecektir.</w:t>
                  </w:r>
                </w:p>
              </w:tc>
            </w:tr>
            <w:tr w:rsidR="00235B14" w:rsidRPr="003B7139" w:rsidTr="00367C07">
              <w:tc>
                <w:tcPr>
                  <w:tcW w:w="1934" w:type="dxa"/>
                  <w:shd w:val="clear" w:color="auto" w:fill="BFBFBF"/>
                  <w:vAlign w:val="center"/>
                </w:tcPr>
                <w:p w:rsidR="00367C07" w:rsidRPr="00367C07" w:rsidRDefault="00367C07" w:rsidP="00367C07">
                  <w:pPr>
                    <w:spacing w:before="120" w:after="120"/>
                    <w:jc w:val="both"/>
                    <w:rPr>
                      <w:b/>
                      <w:sz w:val="24"/>
                      <w:szCs w:val="24"/>
                    </w:rPr>
                  </w:pPr>
                  <w:r w:rsidRPr="00367C07">
                    <w:rPr>
                      <w:b/>
                      <w:sz w:val="24"/>
                      <w:szCs w:val="24"/>
                    </w:rPr>
                    <w:lastRenderedPageBreak/>
                    <w:t>Uygulama Süresi</w:t>
                  </w:r>
                </w:p>
              </w:tc>
              <w:tc>
                <w:tcPr>
                  <w:tcW w:w="7710" w:type="dxa"/>
                  <w:gridSpan w:val="5"/>
                  <w:shd w:val="clear" w:color="auto" w:fill="auto"/>
                  <w:vAlign w:val="center"/>
                </w:tcPr>
                <w:p w:rsidR="00367C07" w:rsidRPr="00367C07" w:rsidRDefault="00367C07" w:rsidP="00367C07">
                  <w:pPr>
                    <w:spacing w:before="120" w:after="120"/>
                    <w:jc w:val="both"/>
                    <w:rPr>
                      <w:sz w:val="24"/>
                      <w:szCs w:val="24"/>
                    </w:rPr>
                  </w:pPr>
                  <w:r w:rsidRPr="00367C07">
                    <w:rPr>
                      <w:sz w:val="24"/>
                      <w:szCs w:val="24"/>
                    </w:rPr>
                    <w:t>18 Ay</w:t>
                  </w:r>
                </w:p>
              </w:tc>
            </w:tr>
            <w:tr w:rsidR="00367C07" w:rsidRPr="003B7139" w:rsidTr="00367C07">
              <w:tc>
                <w:tcPr>
                  <w:tcW w:w="1934" w:type="dxa"/>
                  <w:vMerge w:val="restart"/>
                  <w:shd w:val="clear" w:color="auto" w:fill="BFBFBF"/>
                  <w:vAlign w:val="center"/>
                </w:tcPr>
                <w:p w:rsidR="00367C07" w:rsidRPr="00367C07" w:rsidRDefault="00367C07" w:rsidP="00367C07">
                  <w:pPr>
                    <w:spacing w:before="120" w:after="120"/>
                    <w:jc w:val="both"/>
                    <w:rPr>
                      <w:b/>
                      <w:sz w:val="24"/>
                      <w:szCs w:val="24"/>
                    </w:rPr>
                  </w:pPr>
                  <w:r w:rsidRPr="00367C07">
                    <w:rPr>
                      <w:b/>
                      <w:sz w:val="24"/>
                      <w:szCs w:val="24"/>
                    </w:rPr>
                    <w:t>Faydalanıcılar</w:t>
                  </w:r>
                </w:p>
              </w:tc>
              <w:tc>
                <w:tcPr>
                  <w:tcW w:w="1701" w:type="dxa"/>
                  <w:gridSpan w:val="3"/>
                  <w:shd w:val="clear" w:color="auto" w:fill="F2F2F2"/>
                  <w:vAlign w:val="center"/>
                </w:tcPr>
                <w:p w:rsidR="00367C07" w:rsidRPr="00367C07" w:rsidRDefault="00367C07" w:rsidP="00367C07">
                  <w:pPr>
                    <w:spacing w:before="120" w:after="120"/>
                    <w:jc w:val="both"/>
                    <w:rPr>
                      <w:b/>
                      <w:sz w:val="24"/>
                      <w:szCs w:val="24"/>
                    </w:rPr>
                  </w:pPr>
                  <w:r w:rsidRPr="00367C07">
                    <w:rPr>
                      <w:b/>
                      <w:sz w:val="24"/>
                      <w:szCs w:val="24"/>
                    </w:rPr>
                    <w:t>Hedef Gruplar</w:t>
                  </w:r>
                </w:p>
              </w:tc>
              <w:tc>
                <w:tcPr>
                  <w:tcW w:w="6009" w:type="dxa"/>
                  <w:gridSpan w:val="2"/>
                  <w:shd w:val="clear" w:color="auto" w:fill="auto"/>
                  <w:vAlign w:val="center"/>
                </w:tcPr>
                <w:p w:rsidR="00367C07" w:rsidRPr="00367C07" w:rsidRDefault="00367C07" w:rsidP="00367C07">
                  <w:pPr>
                    <w:spacing w:before="120" w:after="120" w:line="276" w:lineRule="auto"/>
                    <w:jc w:val="both"/>
                    <w:rPr>
                      <w:sz w:val="24"/>
                      <w:szCs w:val="24"/>
                    </w:rPr>
                  </w:pPr>
                  <w:r w:rsidRPr="00367C07">
                    <w:rPr>
                      <w:b/>
                      <w:sz w:val="24"/>
                      <w:szCs w:val="24"/>
                    </w:rPr>
                    <w:t>Proje kapsamında seçilecek 5 kişi:</w:t>
                  </w:r>
                  <w:r w:rsidRPr="00367C07">
                    <w:rPr>
                      <w:sz w:val="24"/>
                      <w:szCs w:val="24"/>
                    </w:rPr>
                    <w:t xml:space="preserve"> Sugören Köyünde bulunan ve Tarım ve Orman İl Müdürlüğünde tahsisi </w:t>
                  </w:r>
                  <w:r w:rsidRPr="00367C07">
                    <w:rPr>
                      <w:sz w:val="24"/>
                      <w:szCs w:val="24"/>
                    </w:rPr>
                    <w:lastRenderedPageBreak/>
                    <w:t xml:space="preserve">bulunan yaklaşık 10 dönümlük arazide Sugören Köyü’nde yaşayanlar öncelikli olmak üzere 5 kişi; Tarım ve Orman İl Müdürlüğü, İl Özel İdaresi, Atatürk Bahçe Kültürleri Merkez Araştırma Enstitüsü ve Aile ve Sosyal Hizmetler İl Müdürlüğü tarafından oluşturulacak bir komisyon tarafından sosyal yardımlardan yararlanma, iş ve yaş durumu, cinsiyet durumu, fiziki yeterliliği gibi </w:t>
                  </w:r>
                  <w:proofErr w:type="gramStart"/>
                  <w:r w:rsidRPr="00367C07">
                    <w:rPr>
                      <w:sz w:val="24"/>
                      <w:szCs w:val="24"/>
                    </w:rPr>
                    <w:t>kriterler</w:t>
                  </w:r>
                  <w:proofErr w:type="gramEnd"/>
                  <w:r w:rsidRPr="00367C07">
                    <w:rPr>
                      <w:sz w:val="24"/>
                      <w:szCs w:val="24"/>
                    </w:rPr>
                    <w:t xml:space="preserve"> doğrultusunda seçilecek ve </w:t>
                  </w:r>
                  <w:proofErr w:type="spellStart"/>
                  <w:r w:rsidRPr="00367C07">
                    <w:rPr>
                      <w:sz w:val="24"/>
                      <w:szCs w:val="24"/>
                    </w:rPr>
                    <w:t>aronya</w:t>
                  </w:r>
                  <w:proofErr w:type="spellEnd"/>
                  <w:r w:rsidRPr="00367C07">
                    <w:rPr>
                      <w:sz w:val="24"/>
                      <w:szCs w:val="24"/>
                    </w:rPr>
                    <w:t xml:space="preserve"> üretimi yapacaktır. Seçilen kişiler üretim öncesinde bir haftalık eğitime tabi tutulacaktır. Kişiler bahçede ürettikleri </w:t>
                  </w:r>
                  <w:proofErr w:type="spellStart"/>
                  <w:r w:rsidRPr="00367C07">
                    <w:rPr>
                      <w:sz w:val="24"/>
                      <w:szCs w:val="24"/>
                    </w:rPr>
                    <w:t>aronyaları</w:t>
                  </w:r>
                  <w:proofErr w:type="spellEnd"/>
                  <w:r w:rsidRPr="00367C07">
                    <w:rPr>
                      <w:sz w:val="24"/>
                      <w:szCs w:val="24"/>
                    </w:rPr>
                    <w:t xml:space="preserve"> Sugören Tarımsal Üretim Kooperatifi </w:t>
                  </w:r>
                  <w:proofErr w:type="gramStart"/>
                  <w:r w:rsidRPr="00367C07">
                    <w:rPr>
                      <w:sz w:val="24"/>
                      <w:szCs w:val="24"/>
                    </w:rPr>
                    <w:t>üzerinden  tesiste</w:t>
                  </w:r>
                  <w:proofErr w:type="gramEnd"/>
                  <w:r w:rsidRPr="00367C07">
                    <w:rPr>
                      <w:sz w:val="24"/>
                      <w:szCs w:val="24"/>
                    </w:rPr>
                    <w:t xml:space="preserve"> işleyecek ve kooperatif yerel marketler ve tarım kredi kooperatifi satış noktaları üzerinden bu ürünlerin satışını gerçekleştirecektir.  Böylelikle buradan gelir sağlayan 5 kişinin sosyoekonomik durumları iyileşecek ve toplumsal hayata katılımları sağlanacaktır. Ayrıca bu kişilerin</w:t>
                  </w:r>
                  <w:r w:rsidRPr="00367C07">
                    <w:rPr>
                      <w:sz w:val="24"/>
                      <w:szCs w:val="24"/>
                    </w:rPr>
                    <w:t xml:space="preserve"> çiftçi B</w:t>
                  </w:r>
                  <w:r w:rsidRPr="00367C07">
                    <w:rPr>
                      <w:sz w:val="24"/>
                      <w:szCs w:val="24"/>
                    </w:rPr>
                    <w:t>ağkur sistemi ödemelerini buradan yapmaları hedeflenmektedir.</w:t>
                  </w:r>
                </w:p>
                <w:p w:rsidR="00367C07" w:rsidRPr="00367C07" w:rsidRDefault="00367C07" w:rsidP="00367C07">
                  <w:pPr>
                    <w:spacing w:before="120" w:after="120" w:line="276" w:lineRule="auto"/>
                    <w:jc w:val="both"/>
                    <w:rPr>
                      <w:sz w:val="24"/>
                      <w:szCs w:val="24"/>
                    </w:rPr>
                  </w:pPr>
                  <w:r w:rsidRPr="00367C07">
                    <w:rPr>
                      <w:b/>
                      <w:sz w:val="24"/>
                      <w:szCs w:val="24"/>
                    </w:rPr>
                    <w:t xml:space="preserve">115 </w:t>
                  </w:r>
                  <w:r w:rsidRPr="00367C07">
                    <w:rPr>
                      <w:b/>
                      <w:sz w:val="24"/>
                      <w:szCs w:val="24"/>
                    </w:rPr>
                    <w:t>A</w:t>
                  </w:r>
                  <w:r w:rsidRPr="00367C07">
                    <w:rPr>
                      <w:b/>
                      <w:sz w:val="24"/>
                      <w:szCs w:val="24"/>
                    </w:rPr>
                    <w:t>ronya üreticisi</w:t>
                  </w:r>
                  <w:r w:rsidRPr="00367C07">
                    <w:rPr>
                      <w:sz w:val="24"/>
                      <w:szCs w:val="24"/>
                    </w:rPr>
                    <w:t xml:space="preserve">: Üreticiler proje kapsamında kurulacak olan meyve suyu üretim tesisinden yararlanarak ham halde tadından dolayı pek tercih edilmeyen </w:t>
                  </w:r>
                  <w:proofErr w:type="spellStart"/>
                  <w:r w:rsidRPr="00367C07">
                    <w:rPr>
                      <w:sz w:val="24"/>
                      <w:szCs w:val="24"/>
                    </w:rPr>
                    <w:t>aronyanın</w:t>
                  </w:r>
                  <w:proofErr w:type="spellEnd"/>
                  <w:r w:rsidRPr="00367C07">
                    <w:rPr>
                      <w:sz w:val="24"/>
                      <w:szCs w:val="24"/>
                    </w:rPr>
                    <w:t xml:space="preserve"> meyve suyuna dönüştürülerek katma değeri ve tercih edilebilirliği artırılacaktır. Böylelikle üreticilerde gelir artışı yaşanacaktır.</w:t>
                  </w:r>
                </w:p>
                <w:p w:rsidR="00367C07" w:rsidRPr="00367C07" w:rsidRDefault="00367C07" w:rsidP="00367C07">
                  <w:pPr>
                    <w:spacing w:before="120" w:after="120" w:line="276" w:lineRule="auto"/>
                    <w:jc w:val="both"/>
                    <w:rPr>
                      <w:sz w:val="24"/>
                      <w:szCs w:val="24"/>
                    </w:rPr>
                  </w:pPr>
                  <w:r w:rsidRPr="00367C07">
                    <w:rPr>
                      <w:b/>
                      <w:sz w:val="24"/>
                      <w:szCs w:val="24"/>
                    </w:rPr>
                    <w:t>775 kivi üreticisi</w:t>
                  </w:r>
                  <w:r w:rsidRPr="00367C07">
                    <w:rPr>
                      <w:sz w:val="24"/>
                      <w:szCs w:val="24"/>
                    </w:rPr>
                    <w:t xml:space="preserve">: Üreticiler proje kapsamında kurulacak olan meyve suyu üretim tesisinden yararlanacak ve böylelikle kivinin meyve suyuna dönüştürülerek katma değeri ve tercih edilebilirliği arıtılacaktır. </w:t>
                  </w:r>
                </w:p>
                <w:p w:rsidR="00367C07" w:rsidRPr="00367C07" w:rsidRDefault="00367C07" w:rsidP="00367C07">
                  <w:pPr>
                    <w:spacing w:before="120" w:after="120" w:line="276" w:lineRule="auto"/>
                    <w:jc w:val="both"/>
                    <w:rPr>
                      <w:sz w:val="24"/>
                      <w:szCs w:val="24"/>
                    </w:rPr>
                  </w:pPr>
                  <w:r w:rsidRPr="00367C07">
                    <w:rPr>
                      <w:b/>
                      <w:sz w:val="24"/>
                      <w:szCs w:val="24"/>
                    </w:rPr>
                    <w:t>90 çilek üreticisi</w:t>
                  </w:r>
                  <w:r w:rsidRPr="00367C07">
                    <w:rPr>
                      <w:sz w:val="24"/>
                      <w:szCs w:val="24"/>
                    </w:rPr>
                    <w:t>: Üreticiler proje kapsamında kurulacak olan meyve suyu üretim tesisinden yararlanacak ve böylelikle çileğin meyve suyuna dönüştürülerek katma değeri ve tercih edilebilirliği arıtılacaktır.</w:t>
                  </w:r>
                </w:p>
                <w:p w:rsidR="00367C07" w:rsidRPr="00367C07" w:rsidRDefault="00367C07" w:rsidP="00367C07">
                  <w:pPr>
                    <w:spacing w:before="120" w:after="120" w:line="276" w:lineRule="auto"/>
                    <w:jc w:val="both"/>
                    <w:rPr>
                      <w:sz w:val="24"/>
                      <w:szCs w:val="24"/>
                    </w:rPr>
                  </w:pPr>
                  <w:r w:rsidRPr="00367C07">
                    <w:rPr>
                      <w:b/>
                      <w:sz w:val="24"/>
                      <w:szCs w:val="24"/>
                    </w:rPr>
                    <w:t>Atatürk Bahçe Kültürleri Merkez Araştırma Enstitüsü personeli</w:t>
                  </w:r>
                  <w:r w:rsidRPr="00367C07">
                    <w:rPr>
                      <w:sz w:val="24"/>
                      <w:szCs w:val="24"/>
                    </w:rPr>
                    <w:t>: Meyve suyu üretim tesisi Atatürk Bahçe Kültürleri Merkez Araştırma Enstitüsü personeli tarafından gıda işleme, gıda muhafaza gibi başlıklarda Ar-Ge çalışmalarında kullanılacaktır.</w:t>
                  </w:r>
                </w:p>
              </w:tc>
            </w:tr>
            <w:tr w:rsidR="00367C07" w:rsidRPr="003B7139" w:rsidTr="00367C07">
              <w:tc>
                <w:tcPr>
                  <w:tcW w:w="1934" w:type="dxa"/>
                  <w:vMerge/>
                  <w:shd w:val="clear" w:color="auto" w:fill="BFBFBF"/>
                  <w:vAlign w:val="center"/>
                </w:tcPr>
                <w:p w:rsidR="00367C07" w:rsidRPr="00367C07" w:rsidRDefault="00367C07" w:rsidP="00367C07">
                  <w:pPr>
                    <w:spacing w:before="120" w:after="120"/>
                    <w:jc w:val="both"/>
                    <w:rPr>
                      <w:b/>
                      <w:sz w:val="24"/>
                      <w:szCs w:val="24"/>
                    </w:rPr>
                  </w:pPr>
                </w:p>
              </w:tc>
              <w:tc>
                <w:tcPr>
                  <w:tcW w:w="1701" w:type="dxa"/>
                  <w:gridSpan w:val="3"/>
                  <w:shd w:val="clear" w:color="auto" w:fill="F2F2F2"/>
                  <w:vAlign w:val="center"/>
                </w:tcPr>
                <w:p w:rsidR="00367C07" w:rsidRPr="00367C07" w:rsidRDefault="00367C07" w:rsidP="00367C07">
                  <w:pPr>
                    <w:spacing w:before="120" w:after="120"/>
                    <w:jc w:val="both"/>
                    <w:rPr>
                      <w:b/>
                      <w:sz w:val="24"/>
                      <w:szCs w:val="24"/>
                    </w:rPr>
                  </w:pPr>
                  <w:r w:rsidRPr="00367C07">
                    <w:rPr>
                      <w:b/>
                      <w:sz w:val="24"/>
                      <w:szCs w:val="24"/>
                    </w:rPr>
                    <w:t>Nihai Faydalanıcılar</w:t>
                  </w:r>
                </w:p>
              </w:tc>
              <w:tc>
                <w:tcPr>
                  <w:tcW w:w="6009" w:type="dxa"/>
                  <w:gridSpan w:val="2"/>
                  <w:shd w:val="clear" w:color="auto" w:fill="auto"/>
                  <w:vAlign w:val="center"/>
                </w:tcPr>
                <w:p w:rsidR="00367C07" w:rsidRPr="00367C07" w:rsidRDefault="00367C07" w:rsidP="00367C07">
                  <w:pPr>
                    <w:spacing w:before="120" w:after="120"/>
                    <w:jc w:val="both"/>
                    <w:rPr>
                      <w:sz w:val="24"/>
                      <w:szCs w:val="24"/>
                      <w:highlight w:val="yellow"/>
                    </w:rPr>
                  </w:pPr>
                  <w:r w:rsidRPr="00367C07">
                    <w:rPr>
                      <w:sz w:val="24"/>
                      <w:szCs w:val="24"/>
                    </w:rPr>
                    <w:t xml:space="preserve">Üretime </w:t>
                  </w:r>
                  <w:proofErr w:type="gramStart"/>
                  <w:r w:rsidRPr="00367C07">
                    <w:rPr>
                      <w:sz w:val="24"/>
                      <w:szCs w:val="24"/>
                    </w:rPr>
                    <w:t>dahil</w:t>
                  </w:r>
                  <w:proofErr w:type="gramEnd"/>
                  <w:r w:rsidRPr="00367C07">
                    <w:rPr>
                      <w:sz w:val="24"/>
                      <w:szCs w:val="24"/>
                    </w:rPr>
                    <w:t xml:space="preserve"> edilen kişilerin aileleri, İldeki üzümsü meyve üreticilerinin aileleri, Tüketiciler</w:t>
                  </w:r>
                </w:p>
              </w:tc>
            </w:tr>
            <w:tr w:rsidR="00235B14" w:rsidRPr="003B7139" w:rsidTr="00367C07">
              <w:tc>
                <w:tcPr>
                  <w:tcW w:w="1934" w:type="dxa"/>
                  <w:shd w:val="clear" w:color="auto" w:fill="BFBFBF"/>
                  <w:vAlign w:val="center"/>
                </w:tcPr>
                <w:p w:rsidR="00367C07" w:rsidRPr="00367C07" w:rsidRDefault="00367C07" w:rsidP="00367C07">
                  <w:pPr>
                    <w:spacing w:before="120" w:after="120" w:line="276" w:lineRule="auto"/>
                    <w:jc w:val="both"/>
                    <w:rPr>
                      <w:b/>
                      <w:sz w:val="24"/>
                      <w:szCs w:val="24"/>
                    </w:rPr>
                  </w:pPr>
                  <w:r w:rsidRPr="00367C07">
                    <w:rPr>
                      <w:b/>
                      <w:sz w:val="24"/>
                      <w:szCs w:val="24"/>
                    </w:rPr>
                    <w:t>Proje Konusu İle İlgili Diğer Kuruluşlar</w:t>
                  </w:r>
                </w:p>
              </w:tc>
              <w:tc>
                <w:tcPr>
                  <w:tcW w:w="7710" w:type="dxa"/>
                  <w:gridSpan w:val="5"/>
                  <w:shd w:val="clear" w:color="auto" w:fill="auto"/>
                  <w:vAlign w:val="center"/>
                </w:tcPr>
                <w:p w:rsidR="00367C07" w:rsidRPr="00367C07" w:rsidRDefault="00367C07" w:rsidP="00367C07">
                  <w:pPr>
                    <w:spacing w:before="120" w:after="120" w:line="276" w:lineRule="auto"/>
                    <w:jc w:val="both"/>
                    <w:rPr>
                      <w:sz w:val="24"/>
                      <w:szCs w:val="24"/>
                    </w:rPr>
                  </w:pPr>
                  <w:r w:rsidRPr="00367C07">
                    <w:rPr>
                      <w:b/>
                      <w:sz w:val="24"/>
                      <w:szCs w:val="24"/>
                    </w:rPr>
                    <w:t>Üreticiler:</w:t>
                  </w:r>
                  <w:r w:rsidRPr="00367C07">
                    <w:rPr>
                      <w:sz w:val="24"/>
                      <w:szCs w:val="24"/>
                    </w:rPr>
                    <w:t xml:space="preserve"> Alınan niyet beyanları doğrultusunda tesisten yararlanacaklarını belirtmişlerdir. Üreticilerden alınan beyanlar proje dosyasında sunulmuştur.</w:t>
                  </w:r>
                </w:p>
                <w:p w:rsidR="00367C07" w:rsidRPr="00367C07" w:rsidRDefault="00367C07" w:rsidP="00367C07">
                  <w:pPr>
                    <w:spacing w:before="120" w:after="120" w:line="276" w:lineRule="auto"/>
                    <w:jc w:val="both"/>
                    <w:rPr>
                      <w:sz w:val="24"/>
                      <w:szCs w:val="24"/>
                    </w:rPr>
                  </w:pPr>
                  <w:r w:rsidRPr="00367C07">
                    <w:rPr>
                      <w:b/>
                      <w:sz w:val="24"/>
                      <w:szCs w:val="24"/>
                    </w:rPr>
                    <w:t>Tarım Kredi Kooperatifi:</w:t>
                  </w:r>
                  <w:r w:rsidRPr="00367C07">
                    <w:rPr>
                      <w:sz w:val="24"/>
                      <w:szCs w:val="24"/>
                    </w:rPr>
                    <w:t xml:space="preserve"> Ürünlerin satışı konusunda bünyesindeki </w:t>
                  </w:r>
                  <w:r w:rsidRPr="00367C07">
                    <w:rPr>
                      <w:sz w:val="24"/>
                      <w:szCs w:val="24"/>
                    </w:rPr>
                    <w:lastRenderedPageBreak/>
                    <w:t>marketlerden yararlanılacağına dair işbirliği yapılmıştır. İşbirliğine dair belge proje dosyasında sunulmuştur.</w:t>
                  </w:r>
                </w:p>
              </w:tc>
            </w:tr>
            <w:tr w:rsidR="00235B14" w:rsidRPr="003B7139" w:rsidTr="00367C07">
              <w:tc>
                <w:tcPr>
                  <w:tcW w:w="1934" w:type="dxa"/>
                  <w:shd w:val="clear" w:color="auto" w:fill="BFBFBF"/>
                  <w:vAlign w:val="center"/>
                </w:tcPr>
                <w:p w:rsidR="00367C07" w:rsidRPr="00367C07" w:rsidRDefault="00367C07" w:rsidP="00367C07">
                  <w:pPr>
                    <w:spacing w:before="120" w:after="120"/>
                    <w:jc w:val="both"/>
                    <w:rPr>
                      <w:b/>
                      <w:sz w:val="24"/>
                      <w:szCs w:val="24"/>
                    </w:rPr>
                  </w:pPr>
                  <w:r w:rsidRPr="00367C07">
                    <w:rPr>
                      <w:b/>
                      <w:sz w:val="24"/>
                      <w:szCs w:val="24"/>
                    </w:rPr>
                    <w:lastRenderedPageBreak/>
                    <w:t>Projenin Temel Faaliyetleri</w:t>
                  </w:r>
                </w:p>
              </w:tc>
              <w:tc>
                <w:tcPr>
                  <w:tcW w:w="7710" w:type="dxa"/>
                  <w:gridSpan w:val="5"/>
                  <w:shd w:val="clear" w:color="auto" w:fill="auto"/>
                  <w:vAlign w:val="center"/>
                </w:tcPr>
                <w:p w:rsidR="00367C07" w:rsidRPr="00367C07" w:rsidRDefault="00367C07" w:rsidP="00367C07">
                  <w:pPr>
                    <w:pStyle w:val="ListeParagraf"/>
                    <w:numPr>
                      <w:ilvl w:val="0"/>
                      <w:numId w:val="5"/>
                    </w:numPr>
                    <w:spacing w:before="120" w:after="120" w:line="276" w:lineRule="auto"/>
                    <w:contextualSpacing/>
                    <w:jc w:val="both"/>
                    <w:rPr>
                      <w:rFonts w:eastAsia="Calibri"/>
                      <w:lang w:eastAsia="en-US"/>
                    </w:rPr>
                  </w:pPr>
                  <w:r w:rsidRPr="00367C07">
                    <w:rPr>
                      <w:rFonts w:eastAsia="Calibri"/>
                      <w:b/>
                      <w:lang w:eastAsia="en-US"/>
                    </w:rPr>
                    <w:t>Proje Başlangıç Faaliyetleri</w:t>
                  </w:r>
                </w:p>
                <w:p w:rsidR="00367C07" w:rsidRPr="00367C07" w:rsidRDefault="00367C07" w:rsidP="00367C07">
                  <w:pPr>
                    <w:spacing w:line="276" w:lineRule="auto"/>
                    <w:ind w:left="426"/>
                    <w:jc w:val="both"/>
                    <w:rPr>
                      <w:sz w:val="24"/>
                      <w:szCs w:val="24"/>
                    </w:rPr>
                  </w:pPr>
                  <w:r w:rsidRPr="00367C07">
                    <w:rPr>
                      <w:b/>
                      <w:sz w:val="24"/>
                      <w:szCs w:val="24"/>
                    </w:rPr>
                    <w:t>1.1 Proje Ekibinin Oluşturulması:</w:t>
                  </w:r>
                  <w:r w:rsidRPr="00367C07">
                    <w:rPr>
                      <w:sz w:val="24"/>
                      <w:szCs w:val="24"/>
                    </w:rPr>
                    <w:t xml:space="preserve"> Projenin idari ve teknik işlerinden sorumlu kişilerin resmi görevlendirmeleri yapılacaktır. Proje ekibinde İl Özel İdaresinde görev yapmakta olan bir proje koordinatörü ile Tarım ve Orman İl Müdürlüğü ile Atatürk Bahçe Kültürleri Merkez Araştırma Enstitüsünde görev yapmakta olan birer proje sorumlusu ve Atatürk Bahçe Kültürleri Merkez Araştırma Enstitüsü ile Tarım ve Orman İl Müdürlüğünden birer mali işler sorumlusu yer alacaktır. Proje ekibi her ay rutin olarak, gerekli olduğu zamanlarda da olağanüstü toplanacaktır. Aynı zamanda Aile ve Sosyal Hizmetler İl Müdürlüğünden bir kişi seçim komisyonunda yer alacaktır.</w:t>
                  </w:r>
                </w:p>
                <w:p w:rsidR="00367C07" w:rsidRPr="00367C07" w:rsidRDefault="00367C07" w:rsidP="00367C07">
                  <w:pPr>
                    <w:pStyle w:val="ListeParagraf"/>
                    <w:spacing w:line="276" w:lineRule="auto"/>
                    <w:ind w:left="360"/>
                    <w:jc w:val="both"/>
                    <w:rPr>
                      <w:b/>
                    </w:rPr>
                  </w:pPr>
                  <w:r w:rsidRPr="00367C07">
                    <w:rPr>
                      <w:b/>
                    </w:rPr>
                    <w:t>1</w:t>
                  </w:r>
                  <w:r w:rsidRPr="00367C07">
                    <w:rPr>
                      <w:rFonts w:eastAsia="Calibri"/>
                      <w:b/>
                      <w:lang w:eastAsia="en-US"/>
                    </w:rPr>
                    <w:t>.2 Ortaklarla Proje Başlangıç Toplantısı Yapılması:</w:t>
                  </w:r>
                  <w:r w:rsidRPr="00367C07">
                    <w:rPr>
                      <w:b/>
                    </w:rPr>
                    <w:t xml:space="preserve"> </w:t>
                  </w:r>
                  <w:r>
                    <w:t xml:space="preserve">Proje ortakları ile </w:t>
                  </w:r>
                  <w:r w:rsidRPr="009B2596">
                    <w:t>proje uygulama sürecinin ve sorumlu personelin istişare edileceği bir toplantı düzenlenecektir</w:t>
                  </w:r>
                  <w:r>
                    <w:t>.</w:t>
                  </w:r>
                </w:p>
                <w:p w:rsidR="00367C07" w:rsidRPr="00367C07" w:rsidRDefault="00367C07" w:rsidP="00367C07">
                  <w:pPr>
                    <w:pStyle w:val="ListeParagraf"/>
                    <w:numPr>
                      <w:ilvl w:val="0"/>
                      <w:numId w:val="5"/>
                    </w:numPr>
                    <w:spacing w:line="276" w:lineRule="auto"/>
                    <w:contextualSpacing/>
                    <w:jc w:val="both"/>
                    <w:rPr>
                      <w:b/>
                    </w:rPr>
                  </w:pPr>
                  <w:r w:rsidRPr="00367C07">
                    <w:rPr>
                      <w:b/>
                    </w:rPr>
                    <w:t>Satın Alma ve İhale Süreçleri</w:t>
                  </w:r>
                </w:p>
                <w:p w:rsidR="00367C07" w:rsidRPr="00367C07" w:rsidRDefault="00367C07" w:rsidP="00367C07">
                  <w:pPr>
                    <w:pStyle w:val="ListeParagraf"/>
                    <w:numPr>
                      <w:ilvl w:val="1"/>
                      <w:numId w:val="5"/>
                    </w:numPr>
                    <w:spacing w:line="276" w:lineRule="auto"/>
                    <w:contextualSpacing/>
                    <w:jc w:val="both"/>
                    <w:rPr>
                      <w:b/>
                    </w:rPr>
                  </w:pPr>
                  <w:r w:rsidRPr="00367C07">
                    <w:rPr>
                      <w:b/>
                    </w:rPr>
                    <w:t xml:space="preserve">Küçük Ölçekli Yapım İşleri: </w:t>
                  </w:r>
                  <w:r w:rsidRPr="0029333D">
                    <w:t>Atatürk Bahçe Kültürleri Merkez Araştırma Enstitüsü bünyesinde bulunan fotoğraf</w:t>
                  </w:r>
                  <w:r>
                    <w:t>ı</w:t>
                  </w:r>
                  <w:r w:rsidRPr="0029333D">
                    <w:t xml:space="preserve"> aşağıda yer alan </w:t>
                  </w:r>
                  <w:r>
                    <w:t xml:space="preserve">atıl </w:t>
                  </w:r>
                  <w:r w:rsidRPr="0007720E">
                    <w:t>durumdaki yemekhane binasında</w:t>
                  </w:r>
                  <w:r w:rsidRPr="0029333D">
                    <w:t xml:space="preserve"> küçük ölçekli tadilat işleri için ihaleye çıkılacak ve alan üretime hazır hale getirilecektir.</w:t>
                  </w:r>
                  <w:r>
                    <w:t xml:space="preserve"> </w:t>
                  </w:r>
                </w:p>
                <w:p w:rsidR="00367C07" w:rsidRPr="00367C07" w:rsidRDefault="00367C07" w:rsidP="00367C07">
                  <w:pPr>
                    <w:spacing w:line="276" w:lineRule="auto"/>
                    <w:jc w:val="center"/>
                    <w:rPr>
                      <w:b/>
                    </w:rPr>
                  </w:pPr>
                  <w:r w:rsidRPr="00367C07">
                    <w:rPr>
                      <w:b/>
                    </w:rPr>
                    <w:pict>
                      <v:shape id="_x0000_i1799" type="#_x0000_t75" style="width:192.75pt;height:283.5pt">
                        <v:imagedata r:id="rId10" o:title="WhatsApp Image 2022-04-26 at 4"/>
                      </v:shape>
                    </w:pict>
                  </w:r>
                </w:p>
                <w:p w:rsidR="00367C07" w:rsidRPr="00367C07" w:rsidRDefault="00367C07" w:rsidP="00367C07">
                  <w:pPr>
                    <w:spacing w:line="276" w:lineRule="auto"/>
                    <w:jc w:val="both"/>
                    <w:rPr>
                      <w:b/>
                    </w:rPr>
                  </w:pPr>
                </w:p>
                <w:p w:rsidR="00367C07" w:rsidRPr="00367C07" w:rsidRDefault="00367C07" w:rsidP="00367C07">
                  <w:pPr>
                    <w:pStyle w:val="ListeParagraf"/>
                    <w:numPr>
                      <w:ilvl w:val="1"/>
                      <w:numId w:val="5"/>
                    </w:numPr>
                    <w:spacing w:line="276" w:lineRule="auto"/>
                    <w:contextualSpacing/>
                    <w:jc w:val="both"/>
                    <w:rPr>
                      <w:b/>
                    </w:rPr>
                  </w:pPr>
                  <w:r w:rsidRPr="00367C07">
                    <w:rPr>
                      <w:b/>
                    </w:rPr>
                    <w:t xml:space="preserve">Tesise Dair Makine ve Teçhizatın Satın Alınması: </w:t>
                  </w:r>
                  <w:r w:rsidRPr="001F6025">
                    <w:t xml:space="preserve">Bütçede </w:t>
                  </w:r>
                  <w:r>
                    <w:t>3.3.1 ve 3.3.2 numaralı kalemlerde</w:t>
                  </w:r>
                  <w:r w:rsidRPr="001F6025">
                    <w:t xml:space="preserve"> yer alan </w:t>
                  </w:r>
                  <w:r>
                    <w:t xml:space="preserve">makine ve teçhizatın </w:t>
                  </w:r>
                  <w:r w:rsidRPr="001F6025">
                    <w:t>satın alınması gerçekleşt</w:t>
                  </w:r>
                  <w:r>
                    <w:t xml:space="preserve">irilecektir. İhale süreci Atatürk Bahçe Kültürleri Merkez Araştırma Enstitüsü tarafından gerçekleştirilecektir. Tesise ilişkin gıda üretimi ve </w:t>
                  </w:r>
                  <w:proofErr w:type="gramStart"/>
                  <w:r>
                    <w:t>hijyen</w:t>
                  </w:r>
                  <w:proofErr w:type="gramEnd"/>
                  <w:r>
                    <w:t xml:space="preserve"> standartlarıyla ilgili Enstitü yetkinliğe sahip olup halihazırda Tarım ve Orman İl Müdürlüğünden alınmış üretim izni bulunmaktadır. Bu üretim izninin içerisine proje kapsamında kurulacak olan meyve suyu üretim tesisiyle alakalı hususlar da eklenecektir. Bu işleme dair maliyet bütçede ayrıca yer almaktadır.</w:t>
                  </w:r>
                </w:p>
                <w:p w:rsidR="00367C07" w:rsidRPr="00367C07" w:rsidRDefault="00367C07" w:rsidP="00367C07">
                  <w:pPr>
                    <w:pStyle w:val="ListeParagraf"/>
                    <w:numPr>
                      <w:ilvl w:val="0"/>
                      <w:numId w:val="5"/>
                    </w:numPr>
                    <w:spacing w:line="276" w:lineRule="auto"/>
                    <w:contextualSpacing/>
                    <w:jc w:val="both"/>
                    <w:rPr>
                      <w:b/>
                    </w:rPr>
                  </w:pPr>
                  <w:r w:rsidRPr="00367C07">
                    <w:rPr>
                      <w:b/>
                    </w:rPr>
                    <w:lastRenderedPageBreak/>
                    <w:t xml:space="preserve">Aronya üretim alanlarının oluşturulması: </w:t>
                  </w:r>
                  <w:r w:rsidRPr="0029333D">
                    <w:t>Sugör</w:t>
                  </w:r>
                  <w:r>
                    <w:t>en Köyü’nde bulunan ve Tarım ve Orman İl M</w:t>
                  </w:r>
                  <w:r w:rsidRPr="0029333D">
                    <w:t>üdürlüğüne t</w:t>
                  </w:r>
                  <w:r>
                    <w:t>ahsisli 9,97 dekarlık arazide fidan</w:t>
                  </w:r>
                  <w:r w:rsidRPr="0029333D">
                    <w:t xml:space="preserve"> </w:t>
                  </w:r>
                  <w:proofErr w:type="gramStart"/>
                  <w:r w:rsidRPr="0029333D">
                    <w:t>ekimi</w:t>
                  </w:r>
                  <w:proofErr w:type="gramEnd"/>
                  <w:r>
                    <w:t xml:space="preserve"> (3 yaşında organik pasaportlu 2.200 fidan), damlama sulama sistemi kurulumu ve çit düzenlemesi gerçekleştirilecekti</w:t>
                  </w:r>
                  <w:r w:rsidRPr="0029333D">
                    <w:t>r.</w:t>
                  </w:r>
                  <w:r>
                    <w:t xml:space="preserve"> </w:t>
                  </w:r>
                </w:p>
                <w:p w:rsidR="00367C07" w:rsidRPr="00367C07" w:rsidRDefault="00367C07" w:rsidP="00367C07">
                  <w:pPr>
                    <w:pStyle w:val="ListeParagraf"/>
                    <w:numPr>
                      <w:ilvl w:val="0"/>
                      <w:numId w:val="5"/>
                    </w:numPr>
                    <w:spacing w:line="276" w:lineRule="auto"/>
                    <w:contextualSpacing/>
                    <w:jc w:val="both"/>
                    <w:rPr>
                      <w:b/>
                    </w:rPr>
                  </w:pPr>
                  <w:r w:rsidRPr="00367C07">
                    <w:rPr>
                      <w:b/>
                    </w:rPr>
                    <w:t xml:space="preserve">Üretim alanlarını kullanacak kişilerin belirlenmesi: </w:t>
                  </w:r>
                  <w:r w:rsidRPr="0029333D">
                    <w:t xml:space="preserve">Sugören </w:t>
                  </w:r>
                  <w:r>
                    <w:t>K</w:t>
                  </w:r>
                  <w:r w:rsidRPr="0029333D">
                    <w:t>öyü</w:t>
                  </w:r>
                  <w:r>
                    <w:t>’</w:t>
                  </w:r>
                  <w:r w:rsidRPr="0029333D">
                    <w:t>nde</w:t>
                  </w:r>
                  <w:r>
                    <w:t xml:space="preserve"> yaşayanlar öncelikli olmak üzere</w:t>
                  </w:r>
                  <w:r w:rsidRPr="0029333D">
                    <w:t xml:space="preserve"> 5 kişi; Tarım ve Orman İl Müdürlüğü, İl Özel İdaresi, Atatürk Bahçe Kültürleri Merkez Araştırma Enstitüsü ve Aile ve Sosyal Hizmetler İl Müdürlüğü tarafından oluşturulacak bir komisyon tarafından sosyal yardımlardan yararlanma, iş ve yaş durumu, cinsiyet durumu, fiziki yeterliliği gibi </w:t>
                  </w:r>
                  <w:proofErr w:type="gramStart"/>
                  <w:r w:rsidRPr="0029333D">
                    <w:t>kriterler</w:t>
                  </w:r>
                  <w:proofErr w:type="gramEnd"/>
                  <w:r w:rsidRPr="0029333D">
                    <w:t xml:space="preserve"> doğrultusunda seçilecek ve üretim yapacaktır.</w:t>
                  </w:r>
                </w:p>
                <w:p w:rsidR="00367C07" w:rsidRPr="00367C07" w:rsidRDefault="00367C07" w:rsidP="00367C07">
                  <w:pPr>
                    <w:pStyle w:val="ListeParagraf"/>
                    <w:numPr>
                      <w:ilvl w:val="0"/>
                      <w:numId w:val="5"/>
                    </w:numPr>
                    <w:spacing w:line="276" w:lineRule="auto"/>
                    <w:contextualSpacing/>
                    <w:jc w:val="both"/>
                    <w:rPr>
                      <w:b/>
                    </w:rPr>
                  </w:pPr>
                  <w:r w:rsidRPr="00367C07">
                    <w:rPr>
                      <w:b/>
                    </w:rPr>
                    <w:t>Eğitimlerin Düzenlenmesi</w:t>
                  </w:r>
                </w:p>
                <w:p w:rsidR="00367C07" w:rsidRPr="00367C07" w:rsidRDefault="00367C07" w:rsidP="00367C07">
                  <w:pPr>
                    <w:pStyle w:val="ListeParagraf"/>
                    <w:numPr>
                      <w:ilvl w:val="1"/>
                      <w:numId w:val="5"/>
                    </w:numPr>
                    <w:spacing w:line="276" w:lineRule="auto"/>
                    <w:contextualSpacing/>
                    <w:jc w:val="both"/>
                    <w:rPr>
                      <w:b/>
                    </w:rPr>
                  </w:pPr>
                  <w:r w:rsidRPr="00367C07">
                    <w:rPr>
                      <w:b/>
                    </w:rPr>
                    <w:t xml:space="preserve">Aronya Üretim Alanlarını Kullanacak 5 Kişinin Eğitimi: </w:t>
                  </w:r>
                  <w:r w:rsidRPr="00754174">
                    <w:t xml:space="preserve">Aronya bahçesinde üretime başlamadan önce seçilen kişilere Atatürk Bahçe Kültürleri Merkez Araştırma Enstitüsü ve Tarım ve Orman İl Müdürlüğü personeli tarafından </w:t>
                  </w:r>
                  <w:proofErr w:type="spellStart"/>
                  <w:r w:rsidRPr="00754174">
                    <w:t>aronya</w:t>
                  </w:r>
                  <w:proofErr w:type="spellEnd"/>
                  <w:r w:rsidRPr="00754174">
                    <w:t xml:space="preserve"> yetiştiriciliğine dair temel bilgilerin verildiği bir haftalık bir eğitim verilecektir.</w:t>
                  </w:r>
                  <w:r>
                    <w:t xml:space="preserve"> Eğitimle ilgili bir maliyet öngörülmemektedir.</w:t>
                  </w:r>
                </w:p>
                <w:p w:rsidR="00367C07" w:rsidRPr="00367C07" w:rsidRDefault="00367C07" w:rsidP="00367C07">
                  <w:pPr>
                    <w:pStyle w:val="ListeParagraf"/>
                    <w:numPr>
                      <w:ilvl w:val="1"/>
                      <w:numId w:val="5"/>
                    </w:numPr>
                    <w:spacing w:line="276" w:lineRule="auto"/>
                    <w:contextualSpacing/>
                    <w:jc w:val="both"/>
                    <w:rPr>
                      <w:b/>
                    </w:rPr>
                  </w:pPr>
                  <w:r w:rsidRPr="00367C07">
                    <w:rPr>
                      <w:b/>
                    </w:rPr>
                    <w:t xml:space="preserve">Meyve Suyu Üretim Tesisini Kullanacak Kooperatif/Birlik/Üretici Personeline Verilecek Eğitim: </w:t>
                  </w:r>
                  <w:r w:rsidRPr="00754174">
                    <w:t>Üretime başlamadan önce tesisi kullanacak</w:t>
                  </w:r>
                  <w:r>
                    <w:t xml:space="preserve"> asgari beş</w:t>
                  </w:r>
                  <w:r w:rsidRPr="00754174">
                    <w:t xml:space="preserve"> kooperatif</w:t>
                  </w:r>
                  <w:r>
                    <w:t>/birlik</w:t>
                  </w:r>
                  <w:r w:rsidRPr="00754174">
                    <w:t xml:space="preserve"> personeline</w:t>
                  </w:r>
                  <w:r w:rsidRPr="00367C07">
                    <w:rPr>
                      <w:b/>
                    </w:rPr>
                    <w:t xml:space="preserve"> </w:t>
                  </w:r>
                  <w:r w:rsidRPr="008A4AF9">
                    <w:t xml:space="preserve">ve </w:t>
                  </w:r>
                  <w:r>
                    <w:t xml:space="preserve">üreticilere </w:t>
                  </w:r>
                  <w:r w:rsidRPr="00754174">
                    <w:t>Atatürk Bahçe Kültürleri Merkez Araştırma Enstitüsü personeli tarafından</w:t>
                  </w:r>
                  <w:r>
                    <w:t xml:space="preserve"> tesisin kullanımına ve gıda güvenliğine dair eğitim verilecektir. Eğitimler 3 gün sürecektir. Eğitimle ilgili bir maliyet öngörülmemektedir.</w:t>
                  </w:r>
                </w:p>
                <w:p w:rsidR="00367C07" w:rsidRPr="00367C07" w:rsidRDefault="00367C07" w:rsidP="00367C07">
                  <w:pPr>
                    <w:pStyle w:val="ListeParagraf"/>
                    <w:spacing w:line="276" w:lineRule="auto"/>
                    <w:ind w:left="360"/>
                    <w:jc w:val="both"/>
                    <w:rPr>
                      <w:b/>
                    </w:rPr>
                  </w:pPr>
                </w:p>
                <w:p w:rsidR="00367C07" w:rsidRPr="00367C07" w:rsidRDefault="00367C07" w:rsidP="00367C07">
                  <w:pPr>
                    <w:pStyle w:val="ListeParagraf"/>
                    <w:numPr>
                      <w:ilvl w:val="0"/>
                      <w:numId w:val="5"/>
                    </w:numPr>
                    <w:spacing w:before="120" w:after="120" w:line="276" w:lineRule="auto"/>
                    <w:contextualSpacing/>
                    <w:jc w:val="both"/>
                    <w:rPr>
                      <w:b/>
                    </w:rPr>
                  </w:pPr>
                  <w:r w:rsidRPr="00367C07">
                    <w:rPr>
                      <w:b/>
                    </w:rPr>
                    <w:t xml:space="preserve">Görünürlük ve Yaygınlaştırma Faaliyetleri: </w:t>
                  </w:r>
                </w:p>
                <w:p w:rsidR="00367C07" w:rsidRPr="00367C07" w:rsidRDefault="00367C07" w:rsidP="00367C07">
                  <w:pPr>
                    <w:pStyle w:val="ListeParagraf"/>
                    <w:numPr>
                      <w:ilvl w:val="1"/>
                      <w:numId w:val="5"/>
                    </w:numPr>
                    <w:spacing w:before="120" w:after="120" w:line="276" w:lineRule="auto"/>
                    <w:ind w:left="1440" w:hanging="425"/>
                    <w:contextualSpacing/>
                    <w:jc w:val="both"/>
                    <w:rPr>
                      <w:b/>
                    </w:rPr>
                  </w:pPr>
                  <w:r w:rsidRPr="00367C07">
                    <w:rPr>
                      <w:b/>
                    </w:rPr>
                    <w:t>Satın almaların gerçekleştirilmesi:</w:t>
                  </w:r>
                  <w:r w:rsidRPr="00DF402A">
                    <w:t xml:space="preserve"> </w:t>
                  </w:r>
                  <w:r>
                    <w:t>P</w:t>
                  </w:r>
                  <w:r w:rsidRPr="00DF402A">
                    <w:t>rojenin uygulanacağı alan</w:t>
                  </w:r>
                  <w:r>
                    <w:t xml:space="preserve">lara biri meyve suyu üretim tesisi, diğeri </w:t>
                  </w:r>
                  <w:proofErr w:type="spellStart"/>
                  <w:r>
                    <w:t>aronya</w:t>
                  </w:r>
                  <w:proofErr w:type="spellEnd"/>
                  <w:r>
                    <w:t xml:space="preserve"> üretim alanlarında olmak üzere</w:t>
                  </w:r>
                  <w:r w:rsidRPr="00DF402A">
                    <w:t xml:space="preserve"> Sanayi ve Teknoloji Bak</w:t>
                  </w:r>
                  <w:r>
                    <w:t>anlığının desteğini gösterir iki</w:t>
                  </w:r>
                  <w:r w:rsidRPr="00DF402A">
                    <w:t xml:space="preserve"> tabela yaptırılacaktır. </w:t>
                  </w:r>
                  <w:r>
                    <w:t xml:space="preserve">Ayrıca üretilen ürünlerin ambalajında ve alınan makinelerin üzerinde desteğe dair etiketler yer alacaktır. </w:t>
                  </w:r>
                </w:p>
                <w:p w:rsidR="00367C07" w:rsidRPr="00367C07" w:rsidRDefault="00367C07" w:rsidP="00367C07">
                  <w:pPr>
                    <w:pStyle w:val="ListeParagraf"/>
                    <w:numPr>
                      <w:ilvl w:val="1"/>
                      <w:numId w:val="5"/>
                    </w:numPr>
                    <w:spacing w:before="120" w:after="120" w:line="276" w:lineRule="auto"/>
                    <w:ind w:left="1440" w:hanging="425"/>
                    <w:contextualSpacing/>
                    <w:jc w:val="both"/>
                    <w:rPr>
                      <w:b/>
                    </w:rPr>
                  </w:pPr>
                  <w:r w:rsidRPr="00367C07">
                    <w:rPr>
                      <w:b/>
                    </w:rPr>
                    <w:t>Projenin tanıtılması:</w:t>
                  </w:r>
                  <w:r w:rsidRPr="00DF402A">
                    <w:t xml:space="preserve"> Proje faydalanıcısı ve ortakları, projenin görünürlüğünün sağlanması için yazılı, görsel ve çevrimiçi ortamlarda proje ile ilgili paylaşımlarda bulunacaklardır.</w:t>
                  </w:r>
                </w:p>
                <w:p w:rsidR="00367C07" w:rsidRPr="00367C07" w:rsidRDefault="00367C07" w:rsidP="00367C07">
                  <w:pPr>
                    <w:pStyle w:val="ListeParagraf"/>
                    <w:numPr>
                      <w:ilvl w:val="1"/>
                      <w:numId w:val="5"/>
                    </w:numPr>
                    <w:spacing w:before="120" w:after="120" w:line="276" w:lineRule="auto"/>
                    <w:ind w:left="1440" w:hanging="425"/>
                    <w:contextualSpacing/>
                    <w:jc w:val="both"/>
                    <w:rPr>
                      <w:b/>
                    </w:rPr>
                  </w:pPr>
                  <w:r w:rsidRPr="00367C07">
                    <w:rPr>
                      <w:b/>
                    </w:rPr>
                    <w:t>Proje kapanış toplantısı düzenlenmesi:</w:t>
                  </w:r>
                  <w:r w:rsidRPr="00DF402A">
                    <w:t xml:space="preserve"> Projenin sona ermesinin ardından yerel ve ulusal basının davet edileceği Proje Kap</w:t>
                  </w:r>
                  <w:r>
                    <w:t>anış Toplantısı düzenlenecektir.</w:t>
                  </w:r>
                </w:p>
              </w:tc>
            </w:tr>
            <w:tr w:rsidR="00235B14" w:rsidRPr="003B7139" w:rsidTr="00367C07">
              <w:tc>
                <w:tcPr>
                  <w:tcW w:w="1934" w:type="dxa"/>
                  <w:shd w:val="clear" w:color="auto" w:fill="BFBFBF"/>
                  <w:vAlign w:val="center"/>
                </w:tcPr>
                <w:p w:rsidR="00367C07" w:rsidRPr="00367C07" w:rsidRDefault="00367C07" w:rsidP="00367C07">
                  <w:pPr>
                    <w:spacing w:before="120" w:after="120"/>
                    <w:jc w:val="both"/>
                    <w:rPr>
                      <w:b/>
                      <w:sz w:val="24"/>
                      <w:szCs w:val="24"/>
                    </w:rPr>
                  </w:pPr>
                  <w:r w:rsidRPr="00367C07">
                    <w:rPr>
                      <w:b/>
                      <w:sz w:val="24"/>
                      <w:szCs w:val="24"/>
                    </w:rPr>
                    <w:lastRenderedPageBreak/>
                    <w:t>Performans Göstergeleri</w:t>
                  </w:r>
                </w:p>
              </w:tc>
              <w:tc>
                <w:tcPr>
                  <w:tcW w:w="7710" w:type="dxa"/>
                  <w:gridSpan w:val="5"/>
                  <w:shd w:val="clear" w:color="auto" w:fill="auto"/>
                  <w:vAlign w:val="center"/>
                </w:tcPr>
                <w:p w:rsidR="00367C07" w:rsidRPr="00367C07" w:rsidRDefault="00367C07" w:rsidP="00367C07">
                  <w:pPr>
                    <w:spacing w:before="120" w:after="120" w:line="276" w:lineRule="auto"/>
                    <w:jc w:val="both"/>
                    <w:rPr>
                      <w:b/>
                      <w:sz w:val="24"/>
                      <w:szCs w:val="24"/>
                    </w:rPr>
                  </w:pPr>
                  <w:r w:rsidRPr="00367C07">
                    <w:rPr>
                      <w:b/>
                      <w:sz w:val="24"/>
                      <w:szCs w:val="24"/>
                    </w:rPr>
                    <w:t>Çıktı Göstergeleri</w:t>
                  </w:r>
                </w:p>
                <w:p w:rsidR="00367C07" w:rsidRPr="00367C07" w:rsidRDefault="00367C07" w:rsidP="00367C07">
                  <w:pPr>
                    <w:spacing w:before="120" w:after="120" w:line="276" w:lineRule="auto"/>
                    <w:jc w:val="both"/>
                    <w:rPr>
                      <w:sz w:val="24"/>
                      <w:szCs w:val="24"/>
                    </w:rPr>
                  </w:pPr>
                  <w:r w:rsidRPr="00367C07">
                    <w:rPr>
                      <w:sz w:val="24"/>
                      <w:szCs w:val="24"/>
                    </w:rPr>
                    <w:t>Proje kapsamında oluşturulan üretim alanı büyüklüğü: 9,97 dekar</w:t>
                  </w:r>
                </w:p>
                <w:p w:rsidR="00367C07" w:rsidRPr="00367C07" w:rsidRDefault="00367C07" w:rsidP="00367C07">
                  <w:pPr>
                    <w:spacing w:before="120" w:after="120" w:line="276" w:lineRule="auto"/>
                    <w:jc w:val="both"/>
                    <w:rPr>
                      <w:sz w:val="24"/>
                      <w:szCs w:val="24"/>
                    </w:rPr>
                  </w:pPr>
                  <w:r w:rsidRPr="00367C07">
                    <w:rPr>
                      <w:sz w:val="24"/>
                      <w:szCs w:val="24"/>
                    </w:rPr>
                    <w:t>Proje kapsamında oluşturulan üretim alanında üretim gerçekleştiren kişi sayısı:5</w:t>
                  </w:r>
                </w:p>
                <w:p w:rsidR="00367C07" w:rsidRPr="00367C07" w:rsidRDefault="00367C07" w:rsidP="00367C07">
                  <w:pPr>
                    <w:spacing w:before="120" w:after="120" w:line="276" w:lineRule="auto"/>
                    <w:jc w:val="both"/>
                    <w:rPr>
                      <w:sz w:val="24"/>
                      <w:szCs w:val="24"/>
                    </w:rPr>
                  </w:pPr>
                  <w:r w:rsidRPr="00367C07">
                    <w:rPr>
                      <w:sz w:val="24"/>
                      <w:szCs w:val="24"/>
                    </w:rPr>
                    <w:t>Proje kapsamında kurulan işleme tesisi sayısı:1</w:t>
                  </w:r>
                </w:p>
                <w:p w:rsidR="00367C07" w:rsidRPr="00367C07" w:rsidRDefault="00367C07" w:rsidP="00367C07">
                  <w:pPr>
                    <w:spacing w:before="120" w:after="120" w:line="276" w:lineRule="auto"/>
                    <w:jc w:val="both"/>
                    <w:rPr>
                      <w:sz w:val="24"/>
                      <w:szCs w:val="24"/>
                    </w:rPr>
                  </w:pPr>
                  <w:r w:rsidRPr="00367C07">
                    <w:rPr>
                      <w:sz w:val="24"/>
                      <w:szCs w:val="24"/>
                    </w:rPr>
                    <w:t>Proje kapsamında kurulan meyve suyu işleme kapasitesi: 1,2 ton/gün</w:t>
                  </w:r>
                </w:p>
                <w:p w:rsidR="00367C07" w:rsidRPr="00367C07" w:rsidRDefault="00367C07" w:rsidP="00367C07">
                  <w:pPr>
                    <w:spacing w:before="120" w:after="120" w:line="276" w:lineRule="auto"/>
                    <w:jc w:val="both"/>
                    <w:rPr>
                      <w:sz w:val="24"/>
                      <w:szCs w:val="24"/>
                    </w:rPr>
                  </w:pPr>
                  <w:r w:rsidRPr="00367C07">
                    <w:rPr>
                      <w:sz w:val="24"/>
                      <w:szCs w:val="24"/>
                    </w:rPr>
                    <w:t xml:space="preserve">Proje kapsamında kurulan meyve suyu üretim kapasitesi: 600 </w:t>
                  </w:r>
                  <w:proofErr w:type="spellStart"/>
                  <w:r w:rsidRPr="00367C07">
                    <w:rPr>
                      <w:sz w:val="24"/>
                      <w:szCs w:val="24"/>
                    </w:rPr>
                    <w:t>lt</w:t>
                  </w:r>
                  <w:proofErr w:type="spellEnd"/>
                  <w:r w:rsidRPr="00367C07">
                    <w:rPr>
                      <w:sz w:val="24"/>
                      <w:szCs w:val="24"/>
                    </w:rPr>
                    <w:t>/gün</w:t>
                  </w:r>
                </w:p>
                <w:p w:rsidR="00367C07" w:rsidRPr="00367C07" w:rsidRDefault="00367C07" w:rsidP="00367C07">
                  <w:pPr>
                    <w:spacing w:before="120" w:after="120" w:line="276" w:lineRule="auto"/>
                    <w:jc w:val="both"/>
                    <w:rPr>
                      <w:sz w:val="24"/>
                      <w:szCs w:val="24"/>
                    </w:rPr>
                  </w:pPr>
                  <w:r w:rsidRPr="00367C07">
                    <w:rPr>
                      <w:sz w:val="24"/>
                      <w:szCs w:val="24"/>
                    </w:rPr>
                    <w:t xml:space="preserve">Proje kapsamında düzenlenen eğitim süresi: 8 gün </w:t>
                  </w:r>
                </w:p>
                <w:p w:rsidR="00367C07" w:rsidRPr="00367C07" w:rsidRDefault="00367C07" w:rsidP="00367C07">
                  <w:pPr>
                    <w:spacing w:before="120" w:after="120" w:line="276" w:lineRule="auto"/>
                    <w:jc w:val="both"/>
                    <w:rPr>
                      <w:sz w:val="24"/>
                      <w:szCs w:val="24"/>
                    </w:rPr>
                  </w:pPr>
                  <w:r w:rsidRPr="00367C07">
                    <w:rPr>
                      <w:sz w:val="24"/>
                      <w:szCs w:val="24"/>
                    </w:rPr>
                    <w:lastRenderedPageBreak/>
                    <w:t xml:space="preserve">Eğitimlere katılan kişi sayısı: 10 </w:t>
                  </w:r>
                </w:p>
                <w:p w:rsidR="00367C07" w:rsidRPr="00367C07" w:rsidRDefault="00367C07" w:rsidP="00367C07">
                  <w:pPr>
                    <w:spacing w:before="120" w:after="120" w:line="276" w:lineRule="auto"/>
                    <w:jc w:val="both"/>
                    <w:rPr>
                      <w:b/>
                      <w:sz w:val="24"/>
                      <w:szCs w:val="24"/>
                    </w:rPr>
                  </w:pPr>
                  <w:r w:rsidRPr="00367C07">
                    <w:rPr>
                      <w:b/>
                      <w:sz w:val="24"/>
                      <w:szCs w:val="24"/>
                    </w:rPr>
                    <w:t>Sonuç Göstergeleri</w:t>
                  </w:r>
                </w:p>
                <w:p w:rsidR="00367C07" w:rsidRPr="00367C07" w:rsidRDefault="00367C07" w:rsidP="00367C07">
                  <w:pPr>
                    <w:spacing w:before="120" w:after="120" w:line="276" w:lineRule="auto"/>
                    <w:jc w:val="both"/>
                    <w:rPr>
                      <w:sz w:val="24"/>
                      <w:szCs w:val="24"/>
                    </w:rPr>
                  </w:pPr>
                  <w:r w:rsidRPr="00367C07">
                    <w:rPr>
                      <w:sz w:val="24"/>
                      <w:szCs w:val="24"/>
                    </w:rPr>
                    <w:t xml:space="preserve">İldeki </w:t>
                  </w:r>
                  <w:proofErr w:type="spellStart"/>
                  <w:r w:rsidRPr="00367C07">
                    <w:rPr>
                      <w:sz w:val="24"/>
                      <w:szCs w:val="24"/>
                    </w:rPr>
                    <w:t>aronya</w:t>
                  </w:r>
                  <w:proofErr w:type="spellEnd"/>
                  <w:r w:rsidRPr="00367C07">
                    <w:rPr>
                      <w:sz w:val="24"/>
                      <w:szCs w:val="24"/>
                    </w:rPr>
                    <w:t xml:space="preserve"> üretimindeki 5 yıllık artış: %10</w:t>
                  </w:r>
                </w:p>
                <w:p w:rsidR="00367C07" w:rsidRPr="00367C07" w:rsidRDefault="00367C07" w:rsidP="00367C07">
                  <w:pPr>
                    <w:spacing w:before="120" w:after="120" w:line="276" w:lineRule="auto"/>
                    <w:jc w:val="both"/>
                    <w:rPr>
                      <w:sz w:val="24"/>
                      <w:szCs w:val="24"/>
                    </w:rPr>
                  </w:pPr>
                  <w:r w:rsidRPr="00367C07">
                    <w:rPr>
                      <w:sz w:val="24"/>
                      <w:szCs w:val="24"/>
                    </w:rPr>
                    <w:t xml:space="preserve">Meyve suyu üretim tesisinden yararlanan üretici sayısı: Yalova İlinde </w:t>
                  </w:r>
                  <w:proofErr w:type="spellStart"/>
                  <w:r w:rsidRPr="00367C07">
                    <w:rPr>
                      <w:sz w:val="24"/>
                      <w:szCs w:val="24"/>
                    </w:rPr>
                    <w:t>aronya</w:t>
                  </w:r>
                  <w:proofErr w:type="spellEnd"/>
                  <w:r w:rsidRPr="00367C07">
                    <w:rPr>
                      <w:sz w:val="24"/>
                      <w:szCs w:val="24"/>
                    </w:rPr>
                    <w:t xml:space="preserve">, kivi, çilek vb. üzümsü meyve üreticisi 980 kişi </w:t>
                  </w:r>
                </w:p>
                <w:p w:rsidR="00367C07" w:rsidRPr="00367C07" w:rsidRDefault="00367C07" w:rsidP="00367C07">
                  <w:pPr>
                    <w:spacing w:before="120" w:after="120" w:line="276" w:lineRule="auto"/>
                    <w:jc w:val="both"/>
                    <w:rPr>
                      <w:sz w:val="24"/>
                      <w:szCs w:val="24"/>
                    </w:rPr>
                  </w:pPr>
                  <w:r w:rsidRPr="00367C07">
                    <w:rPr>
                      <w:sz w:val="24"/>
                      <w:szCs w:val="24"/>
                    </w:rPr>
                    <w:t xml:space="preserve">Tesiste yıllık üretilen meyve suyu miktarı: 93.500 </w:t>
                  </w:r>
                  <w:proofErr w:type="spellStart"/>
                  <w:r w:rsidRPr="00367C07">
                    <w:rPr>
                      <w:sz w:val="24"/>
                      <w:szCs w:val="24"/>
                    </w:rPr>
                    <w:t>Lt</w:t>
                  </w:r>
                  <w:proofErr w:type="spellEnd"/>
                  <w:r w:rsidRPr="00367C07">
                    <w:rPr>
                      <w:sz w:val="24"/>
                      <w:szCs w:val="24"/>
                    </w:rPr>
                    <w:t xml:space="preserve">. (ilk yıl için) 140.000 </w:t>
                  </w:r>
                  <w:proofErr w:type="spellStart"/>
                  <w:r w:rsidRPr="00367C07">
                    <w:rPr>
                      <w:sz w:val="24"/>
                      <w:szCs w:val="24"/>
                    </w:rPr>
                    <w:t>Lt</w:t>
                  </w:r>
                  <w:proofErr w:type="spellEnd"/>
                  <w:r w:rsidRPr="00367C07">
                    <w:rPr>
                      <w:sz w:val="24"/>
                      <w:szCs w:val="24"/>
                    </w:rPr>
                    <w:t xml:space="preserve">. (ikinci yıl) 150.000 </w:t>
                  </w:r>
                  <w:proofErr w:type="spellStart"/>
                  <w:r w:rsidRPr="00367C07">
                    <w:rPr>
                      <w:sz w:val="24"/>
                      <w:szCs w:val="24"/>
                    </w:rPr>
                    <w:t>Lt</w:t>
                  </w:r>
                  <w:proofErr w:type="spellEnd"/>
                  <w:r w:rsidRPr="00367C07">
                    <w:rPr>
                      <w:sz w:val="24"/>
                      <w:szCs w:val="24"/>
                    </w:rPr>
                    <w:t xml:space="preserve">. (üç ve dördüncü yıllar) 158.500 </w:t>
                  </w:r>
                  <w:proofErr w:type="spellStart"/>
                  <w:r w:rsidRPr="00367C07">
                    <w:rPr>
                      <w:sz w:val="24"/>
                      <w:szCs w:val="24"/>
                    </w:rPr>
                    <w:t>Lt</w:t>
                  </w:r>
                  <w:proofErr w:type="spellEnd"/>
                  <w:r w:rsidRPr="00367C07">
                    <w:rPr>
                      <w:sz w:val="24"/>
                      <w:szCs w:val="24"/>
                    </w:rPr>
                    <w:t xml:space="preserve"> (beşinci ve sonraki yıllar)</w:t>
                  </w:r>
                </w:p>
                <w:p w:rsidR="00367C07" w:rsidRPr="00367C07" w:rsidRDefault="00367C07" w:rsidP="00367C07">
                  <w:pPr>
                    <w:spacing w:before="120" w:after="120" w:line="276" w:lineRule="auto"/>
                    <w:jc w:val="both"/>
                    <w:rPr>
                      <w:sz w:val="24"/>
                      <w:szCs w:val="24"/>
                    </w:rPr>
                  </w:pPr>
                  <w:r w:rsidRPr="00367C07">
                    <w:rPr>
                      <w:sz w:val="24"/>
                      <w:szCs w:val="24"/>
                    </w:rPr>
                    <w:t>Üzümsü meyvelerin Yalova’daki üretim miktarında 5 yılda beklenen artış: %20</w:t>
                  </w:r>
                </w:p>
              </w:tc>
            </w:tr>
          </w:tbl>
          <w:p w:rsidR="00367C07" w:rsidRDefault="00367C07" w:rsidP="00367C07">
            <w:pPr>
              <w:spacing w:before="120" w:after="120"/>
              <w:jc w:val="both"/>
              <w:rPr>
                <w:b/>
                <w:sz w:val="24"/>
                <w:szCs w:val="24"/>
              </w:rPr>
            </w:pPr>
          </w:p>
          <w:p w:rsidR="00367C07" w:rsidRPr="00D90FF3" w:rsidRDefault="00367C07" w:rsidP="00367C07">
            <w:pPr>
              <w:spacing w:before="120" w:after="120"/>
              <w:jc w:val="both"/>
              <w:rPr>
                <w:b/>
                <w:sz w:val="24"/>
                <w:szCs w:val="24"/>
              </w:rPr>
            </w:pPr>
            <w:r>
              <w:rPr>
                <w:b/>
                <w:sz w:val="24"/>
                <w:szCs w:val="24"/>
              </w:rPr>
              <w:t xml:space="preserve">2. </w:t>
            </w:r>
            <w:r w:rsidRPr="000319AE">
              <w:rPr>
                <w:b/>
                <w:sz w:val="24"/>
                <w:szCs w:val="24"/>
              </w:rPr>
              <w:t>PROJE</w:t>
            </w:r>
            <w:r>
              <w:rPr>
                <w:b/>
                <w:sz w:val="24"/>
                <w:szCs w:val="24"/>
              </w:rPr>
              <w:t xml:space="preserve"> AMAÇLARI, GEREKÇESİ</w:t>
            </w:r>
            <w:r w:rsidRPr="000319AE">
              <w:rPr>
                <w:b/>
                <w:sz w:val="24"/>
                <w:szCs w:val="24"/>
              </w:rPr>
              <w:t xml:space="preserve"> </w:t>
            </w:r>
            <w:r>
              <w:rPr>
                <w:b/>
                <w:sz w:val="24"/>
                <w:szCs w:val="24"/>
              </w:rPr>
              <w:t>VE SÜRDÜRÜLEBİLİRLİĞİ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934"/>
              <w:gridCol w:w="7710"/>
            </w:tblGrid>
            <w:tr w:rsidR="00235B14" w:rsidRPr="003B7139" w:rsidTr="00367C07">
              <w:tc>
                <w:tcPr>
                  <w:tcW w:w="1934" w:type="dxa"/>
                  <w:shd w:val="clear" w:color="auto" w:fill="BFBFBF"/>
                  <w:vAlign w:val="center"/>
                </w:tcPr>
                <w:p w:rsidR="00367C07" w:rsidRPr="00367C07" w:rsidRDefault="00367C07" w:rsidP="00367C07">
                  <w:pPr>
                    <w:spacing w:before="120" w:after="120" w:line="276" w:lineRule="auto"/>
                    <w:jc w:val="both"/>
                    <w:rPr>
                      <w:b/>
                      <w:sz w:val="24"/>
                      <w:szCs w:val="24"/>
                    </w:rPr>
                  </w:pPr>
                  <w:r w:rsidRPr="00367C07">
                    <w:rPr>
                      <w:b/>
                      <w:sz w:val="24"/>
                      <w:szCs w:val="24"/>
                    </w:rPr>
                    <w:t>Projenin Genel Hedefi</w:t>
                  </w:r>
                </w:p>
              </w:tc>
              <w:tc>
                <w:tcPr>
                  <w:tcW w:w="7710" w:type="dxa"/>
                  <w:shd w:val="clear" w:color="auto" w:fill="auto"/>
                  <w:vAlign w:val="center"/>
                </w:tcPr>
                <w:p w:rsidR="00367C07" w:rsidRPr="00367C07" w:rsidRDefault="00367C07" w:rsidP="00367C07">
                  <w:pPr>
                    <w:spacing w:before="120" w:after="120" w:line="276" w:lineRule="auto"/>
                    <w:jc w:val="both"/>
                    <w:rPr>
                      <w:sz w:val="24"/>
                      <w:szCs w:val="24"/>
                    </w:rPr>
                  </w:pPr>
                  <w:r w:rsidRPr="00367C07">
                    <w:rPr>
                      <w:sz w:val="24"/>
                      <w:szCs w:val="24"/>
                    </w:rPr>
                    <w:t xml:space="preserve">Proje ile Yalova ilinde sosyal yardımlarla geçimini sağlayan kesimin sosyal ve ekonomik hayata </w:t>
                  </w:r>
                  <w:proofErr w:type="gramStart"/>
                  <w:r w:rsidRPr="00367C07">
                    <w:rPr>
                      <w:sz w:val="24"/>
                      <w:szCs w:val="24"/>
                    </w:rPr>
                    <w:t>entegrasyonun</w:t>
                  </w:r>
                  <w:proofErr w:type="gramEnd"/>
                  <w:r w:rsidRPr="00367C07">
                    <w:rPr>
                      <w:sz w:val="24"/>
                      <w:szCs w:val="24"/>
                    </w:rPr>
                    <w:t xml:space="preserve"> güçlendirilmesi,  işsiz bireylerin tarımsal üretim ve işleme faaliyetleriyle işgücüne katılımı ve elde ettikleri gelir düzeyinin artırılması projenin genel amaçlarıdır. </w:t>
                  </w:r>
                </w:p>
              </w:tc>
            </w:tr>
            <w:tr w:rsidR="00235B14" w:rsidRPr="003B7139" w:rsidTr="00367C07">
              <w:tc>
                <w:tcPr>
                  <w:tcW w:w="1934" w:type="dxa"/>
                  <w:shd w:val="clear" w:color="auto" w:fill="BFBFBF"/>
                  <w:vAlign w:val="center"/>
                </w:tcPr>
                <w:p w:rsidR="00367C07" w:rsidRPr="00367C07" w:rsidRDefault="00367C07" w:rsidP="00367C07">
                  <w:pPr>
                    <w:spacing w:before="120" w:after="120" w:line="276" w:lineRule="auto"/>
                    <w:jc w:val="both"/>
                    <w:rPr>
                      <w:b/>
                      <w:sz w:val="24"/>
                      <w:szCs w:val="24"/>
                    </w:rPr>
                  </w:pPr>
                  <w:r w:rsidRPr="00367C07">
                    <w:rPr>
                      <w:b/>
                      <w:sz w:val="24"/>
                      <w:szCs w:val="24"/>
                    </w:rPr>
                    <w:t>Proje Amaç (</w:t>
                  </w:r>
                  <w:proofErr w:type="spellStart"/>
                  <w:r w:rsidRPr="00367C07">
                    <w:rPr>
                      <w:b/>
                      <w:sz w:val="24"/>
                      <w:szCs w:val="24"/>
                    </w:rPr>
                    <w:t>lar</w:t>
                  </w:r>
                  <w:proofErr w:type="spellEnd"/>
                  <w:r w:rsidRPr="00367C07">
                    <w:rPr>
                      <w:b/>
                      <w:sz w:val="24"/>
                      <w:szCs w:val="24"/>
                    </w:rPr>
                    <w:t>)ı</w:t>
                  </w:r>
                </w:p>
              </w:tc>
              <w:tc>
                <w:tcPr>
                  <w:tcW w:w="7710" w:type="dxa"/>
                  <w:shd w:val="clear" w:color="auto" w:fill="auto"/>
                  <w:vAlign w:val="center"/>
                </w:tcPr>
                <w:p w:rsidR="00367C07" w:rsidRPr="00367C07" w:rsidRDefault="00367C07" w:rsidP="00367C07">
                  <w:pPr>
                    <w:spacing w:before="120" w:after="120" w:line="276" w:lineRule="auto"/>
                    <w:jc w:val="both"/>
                    <w:rPr>
                      <w:sz w:val="24"/>
                      <w:szCs w:val="24"/>
                    </w:rPr>
                  </w:pPr>
                  <w:r w:rsidRPr="00367C07">
                    <w:rPr>
                      <w:sz w:val="24"/>
                      <w:szCs w:val="24"/>
                    </w:rPr>
                    <w:t xml:space="preserve">Projeyle kivi başta olmak üzere </w:t>
                  </w:r>
                  <w:proofErr w:type="spellStart"/>
                  <w:r w:rsidRPr="00367C07">
                    <w:rPr>
                      <w:sz w:val="24"/>
                      <w:szCs w:val="24"/>
                    </w:rPr>
                    <w:t>aronya</w:t>
                  </w:r>
                  <w:proofErr w:type="spellEnd"/>
                  <w:r w:rsidRPr="00367C07">
                    <w:rPr>
                      <w:sz w:val="24"/>
                      <w:szCs w:val="24"/>
                    </w:rPr>
                    <w:t xml:space="preserve"> ve çilek gibi üzümsü meyvelerin üretiminin yoğun şekilde gerçekleştirildiği Yalova’da bu ürünlere yönelik bir işleme tesisi kurulması ve yeni </w:t>
                  </w:r>
                  <w:proofErr w:type="spellStart"/>
                  <w:r w:rsidRPr="00367C07">
                    <w:rPr>
                      <w:sz w:val="24"/>
                      <w:szCs w:val="24"/>
                    </w:rPr>
                    <w:t>aronya</w:t>
                  </w:r>
                  <w:proofErr w:type="spellEnd"/>
                  <w:r w:rsidRPr="00367C07">
                    <w:rPr>
                      <w:sz w:val="24"/>
                      <w:szCs w:val="24"/>
                    </w:rPr>
                    <w:t xml:space="preserve"> üretim alanları kurularak sosyal yardım alanlar öncelikli olmak üzere belirlenecek işsiz genç ve kadınların buradan gelir elde etmesi amaçlanmıştır.</w:t>
                  </w:r>
                </w:p>
                <w:p w:rsidR="00367C07" w:rsidRPr="00367C07" w:rsidRDefault="00367C07" w:rsidP="00367C07">
                  <w:pPr>
                    <w:spacing w:before="120" w:after="120" w:line="276" w:lineRule="auto"/>
                    <w:jc w:val="both"/>
                    <w:rPr>
                      <w:sz w:val="24"/>
                      <w:szCs w:val="24"/>
                    </w:rPr>
                  </w:pPr>
                  <w:r w:rsidRPr="00367C07">
                    <w:rPr>
                      <w:sz w:val="24"/>
                      <w:szCs w:val="24"/>
                    </w:rPr>
                    <w:t>Bu kapsamda proje ile aşağıdaki kazanımların sağlanması hedeflenmektedir:</w:t>
                  </w:r>
                </w:p>
                <w:p w:rsidR="00367C07" w:rsidRDefault="00367C07" w:rsidP="00367C07">
                  <w:pPr>
                    <w:pStyle w:val="ListeParagraf"/>
                    <w:numPr>
                      <w:ilvl w:val="0"/>
                      <w:numId w:val="6"/>
                    </w:numPr>
                    <w:spacing w:before="120" w:after="120" w:line="276" w:lineRule="auto"/>
                    <w:contextualSpacing/>
                    <w:jc w:val="both"/>
                  </w:pPr>
                  <w:r>
                    <w:t xml:space="preserve">Hedef kitledeki dezavantajlı bireylerin gelir elde edebilir duruma getirilmesi ve </w:t>
                  </w:r>
                  <w:proofErr w:type="spellStart"/>
                  <w:r>
                    <w:t>sosyo</w:t>
                  </w:r>
                  <w:proofErr w:type="spellEnd"/>
                  <w:r>
                    <w:t>-ekonomik durumlarında iyileşme sağlanması</w:t>
                  </w:r>
                </w:p>
                <w:p w:rsidR="00367C07" w:rsidRDefault="00367C07" w:rsidP="00367C07">
                  <w:pPr>
                    <w:pStyle w:val="ListeParagraf"/>
                    <w:numPr>
                      <w:ilvl w:val="0"/>
                      <w:numId w:val="6"/>
                    </w:numPr>
                    <w:spacing w:before="120" w:after="120" w:line="276" w:lineRule="auto"/>
                    <w:contextualSpacing/>
                    <w:jc w:val="both"/>
                  </w:pPr>
                  <w:r>
                    <w:t>Üzümsü meyvelerden katma değerli ürün üretilmesine yönelik altyapının güçlendirilmesi</w:t>
                  </w:r>
                </w:p>
                <w:p w:rsidR="00367C07" w:rsidRDefault="00367C07" w:rsidP="00367C07">
                  <w:pPr>
                    <w:pStyle w:val="ListeParagraf"/>
                    <w:numPr>
                      <w:ilvl w:val="0"/>
                      <w:numId w:val="6"/>
                    </w:numPr>
                    <w:spacing w:before="120" w:after="120" w:line="276" w:lineRule="auto"/>
                    <w:contextualSpacing/>
                    <w:jc w:val="both"/>
                  </w:pPr>
                  <w:r>
                    <w:t xml:space="preserve">Katma değerli bir üzümsü meyve olan </w:t>
                  </w:r>
                  <w:proofErr w:type="spellStart"/>
                  <w:r>
                    <w:t>aronya</w:t>
                  </w:r>
                  <w:proofErr w:type="spellEnd"/>
                  <w:r>
                    <w:t xml:space="preserve"> ekim alanlarının ve üretiminin Yalova’da yaygınlaştırılması</w:t>
                  </w:r>
                </w:p>
                <w:p w:rsidR="00367C07" w:rsidRDefault="00367C07" w:rsidP="00367C07">
                  <w:pPr>
                    <w:pStyle w:val="ListeParagraf"/>
                    <w:numPr>
                      <w:ilvl w:val="0"/>
                      <w:numId w:val="6"/>
                    </w:numPr>
                    <w:spacing w:before="120" w:after="120" w:line="276" w:lineRule="auto"/>
                    <w:contextualSpacing/>
                    <w:jc w:val="both"/>
                  </w:pPr>
                  <w:r>
                    <w:t>Tarımsal kalkınma ve katma değerli üretim sürecinde ildeki üretici birlikleri ve kooperatiflerin rolünün güçlendirilmesi</w:t>
                  </w:r>
                </w:p>
                <w:p w:rsidR="00367C07" w:rsidRDefault="00367C07" w:rsidP="00367C07">
                  <w:pPr>
                    <w:pStyle w:val="ListeParagraf"/>
                    <w:numPr>
                      <w:ilvl w:val="0"/>
                      <w:numId w:val="6"/>
                    </w:numPr>
                    <w:spacing w:before="120" w:after="120" w:line="276" w:lineRule="auto"/>
                    <w:contextualSpacing/>
                    <w:jc w:val="both"/>
                  </w:pPr>
                  <w:r>
                    <w:t>Tarımsal ürünlerin işlenememesi ve hedef pazara ulaşamamasından kaynaklanan kayıpların önüne geçilmesi</w:t>
                  </w:r>
                </w:p>
                <w:p w:rsidR="00367C07" w:rsidRDefault="00367C07" w:rsidP="00367C07">
                  <w:pPr>
                    <w:pStyle w:val="ListeParagraf"/>
                    <w:numPr>
                      <w:ilvl w:val="0"/>
                      <w:numId w:val="6"/>
                    </w:numPr>
                    <w:spacing w:before="120" w:after="120" w:line="276" w:lineRule="auto"/>
                    <w:contextualSpacing/>
                    <w:jc w:val="both"/>
                  </w:pPr>
                  <w:r>
                    <w:t>Sugören kooperatifi bünyesindeki atıl alanların tarımsal üretim alanı olarak değerlendirilmesi</w:t>
                  </w:r>
                </w:p>
                <w:p w:rsidR="00367C07" w:rsidRPr="00233512" w:rsidRDefault="00367C07" w:rsidP="00367C07">
                  <w:pPr>
                    <w:pStyle w:val="ListeParagraf"/>
                    <w:spacing w:before="120" w:after="120" w:line="276" w:lineRule="auto"/>
                    <w:jc w:val="both"/>
                  </w:pPr>
                </w:p>
              </w:tc>
            </w:tr>
            <w:tr w:rsidR="00235B14" w:rsidRPr="003B7139" w:rsidTr="00367C07">
              <w:tc>
                <w:tcPr>
                  <w:tcW w:w="1934" w:type="dxa"/>
                  <w:shd w:val="clear" w:color="auto" w:fill="BFBFBF"/>
                  <w:vAlign w:val="center"/>
                </w:tcPr>
                <w:p w:rsidR="00367C07" w:rsidRPr="00367C07" w:rsidRDefault="00367C07" w:rsidP="00367C07">
                  <w:pPr>
                    <w:spacing w:before="120" w:after="120" w:line="276" w:lineRule="auto"/>
                    <w:jc w:val="both"/>
                    <w:rPr>
                      <w:b/>
                      <w:sz w:val="24"/>
                      <w:szCs w:val="24"/>
                    </w:rPr>
                  </w:pPr>
                  <w:r w:rsidRPr="00367C07">
                    <w:rPr>
                      <w:b/>
                      <w:sz w:val="24"/>
                      <w:szCs w:val="24"/>
                    </w:rPr>
                    <w:lastRenderedPageBreak/>
                    <w:t>Projenin Arka Planı ve Müdahale Gerekçesi</w:t>
                  </w:r>
                </w:p>
              </w:tc>
              <w:tc>
                <w:tcPr>
                  <w:tcW w:w="7710" w:type="dxa"/>
                  <w:shd w:val="clear" w:color="auto" w:fill="auto"/>
                  <w:vAlign w:val="center"/>
                </w:tcPr>
                <w:p w:rsidR="00367C07" w:rsidRPr="00367C07" w:rsidRDefault="00367C07" w:rsidP="00367C07">
                  <w:pPr>
                    <w:spacing w:before="120" w:after="120" w:line="276" w:lineRule="auto"/>
                    <w:jc w:val="both"/>
                    <w:rPr>
                      <w:b/>
                      <w:sz w:val="24"/>
                      <w:szCs w:val="24"/>
                    </w:rPr>
                  </w:pPr>
                  <w:r w:rsidRPr="00367C07">
                    <w:rPr>
                      <w:b/>
                      <w:sz w:val="24"/>
                      <w:szCs w:val="24"/>
                    </w:rPr>
                    <w:t>11. Kalkınma Planı (2019-2023)</w:t>
                  </w:r>
                </w:p>
                <w:p w:rsidR="00367C07" w:rsidRPr="00367C07" w:rsidRDefault="00367C07" w:rsidP="00367C07">
                  <w:pPr>
                    <w:spacing w:before="120" w:after="120" w:line="276" w:lineRule="auto"/>
                    <w:jc w:val="both"/>
                    <w:rPr>
                      <w:sz w:val="24"/>
                      <w:szCs w:val="24"/>
                    </w:rPr>
                  </w:pPr>
                  <w:r w:rsidRPr="00367C07">
                    <w:rPr>
                      <w:sz w:val="24"/>
                      <w:szCs w:val="24"/>
                    </w:rPr>
                    <w:t xml:space="preserve">On Birinci Kalkınma Planı’nın istihdam ve çalışma hayatı bölümünde “Toplumun tüm kesimlerine insana yaraşır iş fırsatlarının sunulması ile başta kadın ve gençler olmak üzere özel politika gerektiren grupların istihdamının artırılması” temel amaç olarak ortaya konulmuş, bu temel amaç doğrultusunda da politika ve tedbirler belirtilmiştir. “İstihdam ve Çalışma Hayatında Öngörülen Politika ve Tedbirler” kısmında ise “Kadınların işgücü piyasasına katılımlarını kolaylaştırıcı ve istihdamlarını artırıcı uygulamaların geliştirilmesi” politika olarak benimsenmiştir. </w:t>
                  </w:r>
                </w:p>
                <w:p w:rsidR="00367C07" w:rsidRPr="00367C07" w:rsidRDefault="00367C07" w:rsidP="00367C07">
                  <w:pPr>
                    <w:spacing w:before="120" w:after="120" w:line="276" w:lineRule="auto"/>
                    <w:jc w:val="both"/>
                    <w:rPr>
                      <w:sz w:val="24"/>
                      <w:szCs w:val="24"/>
                    </w:rPr>
                  </w:pPr>
                  <w:r w:rsidRPr="00367C07">
                    <w:rPr>
                      <w:sz w:val="24"/>
                      <w:szCs w:val="24"/>
                    </w:rPr>
                    <w:t xml:space="preserve">On Birinci Kalkınma Planı’nın (2019-2023) kadın bölümünde “kadınlara yönelik her türlü ayrımcılığı önlemek, kadınların toplumsal hayatın tüm alanlarında hak, fırsat ve imkânlardan eşit biçimde yararlanmalarını ve güçlenmelerini sağlamak temel amaçtır” olarak belirtilmiştir. “Kadınların ekonomik ve sosyal hayatta güçlenmelerine yönelik araştırmalar yapılması, projeler yürütülmesi, eğitimler verilmesi” ” ile “gençlerin işgücü piyasasına aktif katılımlarının desteklenmesi ve istihdam edilmelerinin kolaylaştırılması” politika olarak benimsenmiştir. </w:t>
                  </w:r>
                </w:p>
                <w:p w:rsidR="00367C07" w:rsidRPr="00367C07" w:rsidRDefault="00367C07" w:rsidP="00367C07">
                  <w:pPr>
                    <w:spacing w:before="120" w:after="120" w:line="276" w:lineRule="auto"/>
                    <w:jc w:val="both"/>
                    <w:rPr>
                      <w:sz w:val="24"/>
                      <w:szCs w:val="24"/>
                    </w:rPr>
                  </w:pPr>
                  <w:r w:rsidRPr="00367C07">
                    <w:rPr>
                      <w:sz w:val="24"/>
                      <w:szCs w:val="24"/>
                    </w:rPr>
                    <w:t xml:space="preserve">Son olarak tarım sektörü planda öncelikli gelişme alanları arasında sıralanmış olup sektöre yönelik politika ve tedbirler arasında tarımsal üretimin artırılması; tarım-sanayi entegrasyonu ve işbirliğinin geliştirilmesine yönelik özendirici üretim modellerin uygulanması; yerel ve bölgesel düzeyde üretimi yapılan tarımsal ürünleri hak ettiği katma değere eriştirecek mekanizmaların oluşturulması; örtü altı yetiştiriciliğine yönelik modern seraların kurulmasının yanında mevcut seraların modernize edilmesi; büyütülmesi, paketleme tesisleri ve depo yapımı için yatırım ve işletme finansman desteği sağlanması; yöresel ürünler, coğrafi işaretli tarım ürünleri ile tıbbi ve </w:t>
                  </w:r>
                  <w:proofErr w:type="gramStart"/>
                  <w:r w:rsidRPr="00367C07">
                    <w:rPr>
                      <w:sz w:val="24"/>
                      <w:szCs w:val="24"/>
                    </w:rPr>
                    <w:t>aromatik</w:t>
                  </w:r>
                  <w:proofErr w:type="gramEnd"/>
                  <w:r w:rsidRPr="00367C07">
                    <w:rPr>
                      <w:sz w:val="24"/>
                      <w:szCs w:val="24"/>
                    </w:rPr>
                    <w:t xml:space="preserve"> ürünlerin tanıtım, pazarlama ve markalaşmaya yönelik iyileştirmelerle ürün değeri artırılarak ticarete konu olmasının sağlanması sayılmıştır.</w:t>
                  </w:r>
                </w:p>
                <w:p w:rsidR="00367C07" w:rsidRPr="00367C07" w:rsidRDefault="00367C07" w:rsidP="00367C07">
                  <w:pPr>
                    <w:spacing w:before="120" w:after="120" w:line="276" w:lineRule="auto"/>
                    <w:jc w:val="both"/>
                    <w:rPr>
                      <w:b/>
                      <w:sz w:val="24"/>
                      <w:szCs w:val="24"/>
                    </w:rPr>
                  </w:pPr>
                  <w:r w:rsidRPr="00367C07">
                    <w:rPr>
                      <w:b/>
                      <w:sz w:val="24"/>
                      <w:szCs w:val="24"/>
                    </w:rPr>
                    <w:t>11. Kalkınma Planı Tarım ve Gıdada Rekabetçi Üretim Özel İhtisas Komisyonu Raporu</w:t>
                  </w:r>
                </w:p>
                <w:p w:rsidR="00367C07" w:rsidRPr="00367C07" w:rsidRDefault="00367C07" w:rsidP="00367C07">
                  <w:pPr>
                    <w:spacing w:before="120" w:after="120" w:line="276" w:lineRule="auto"/>
                    <w:jc w:val="both"/>
                    <w:rPr>
                      <w:sz w:val="24"/>
                      <w:szCs w:val="24"/>
                    </w:rPr>
                  </w:pPr>
                  <w:r w:rsidRPr="00367C07">
                    <w:rPr>
                      <w:sz w:val="24"/>
                      <w:szCs w:val="24"/>
                    </w:rPr>
                    <w:t xml:space="preserve">Rapor kapsamında bitkisel üretimde çevresel, sosyal ve ekonomik olarak sürdürülebilir, yeterli ve güvenilir gıda sağlayan, rekabet gücü yüksek ve örgütlü bir bitkisel üretim sektörünün amaçlandığı vurgulanmıştır. Bu kapsamda oluşturulan eylem planında Bitkisel ürünlerin katma değeri yüksek ürünlere işlenmesinin teşviki ve sanayici ve tüketicilerin tercihlerine uygun ürünlerin üretiminin gerçekleştirilmesi yer almıştır. </w:t>
                  </w:r>
                </w:p>
                <w:p w:rsidR="00367C07" w:rsidRPr="00367C07" w:rsidRDefault="00367C07" w:rsidP="00367C07">
                  <w:pPr>
                    <w:spacing w:before="120" w:after="120" w:line="276" w:lineRule="auto"/>
                    <w:jc w:val="both"/>
                    <w:rPr>
                      <w:sz w:val="24"/>
                      <w:szCs w:val="24"/>
                    </w:rPr>
                  </w:pPr>
                  <w:r w:rsidRPr="00367C07">
                    <w:rPr>
                      <w:sz w:val="24"/>
                      <w:szCs w:val="24"/>
                    </w:rPr>
                    <w:t xml:space="preserve">Bu kapsamda projemiz kapsamında ürünlerin değerlendirilmesine yönelik tesis ile ürünler katma değerli hale getirilecek; aynı zamanda özellikle tadından dolayı ham halde pek tercih edilmeyen </w:t>
                  </w:r>
                  <w:proofErr w:type="spellStart"/>
                  <w:r w:rsidRPr="00367C07">
                    <w:rPr>
                      <w:sz w:val="24"/>
                      <w:szCs w:val="24"/>
                    </w:rPr>
                    <w:t>aronyanın</w:t>
                  </w:r>
                  <w:proofErr w:type="spellEnd"/>
                  <w:r w:rsidRPr="00367C07">
                    <w:rPr>
                      <w:sz w:val="24"/>
                      <w:szCs w:val="24"/>
                    </w:rPr>
                    <w:t xml:space="preserve"> tüketicilerin damak tadına </w:t>
                  </w:r>
                  <w:r w:rsidRPr="00367C07">
                    <w:rPr>
                      <w:sz w:val="24"/>
                      <w:szCs w:val="24"/>
                    </w:rPr>
                    <w:lastRenderedPageBreak/>
                    <w:t>daha uygun bir hale getirilerek satılması sağlanacaktır.</w:t>
                  </w:r>
                </w:p>
                <w:p w:rsidR="00367C07" w:rsidRPr="00367C07" w:rsidRDefault="00367C07" w:rsidP="00367C07">
                  <w:pPr>
                    <w:spacing w:before="120" w:after="120" w:line="276" w:lineRule="auto"/>
                    <w:jc w:val="both"/>
                    <w:rPr>
                      <w:b/>
                      <w:sz w:val="24"/>
                      <w:szCs w:val="24"/>
                    </w:rPr>
                  </w:pPr>
                  <w:r w:rsidRPr="00367C07">
                    <w:rPr>
                      <w:b/>
                      <w:sz w:val="24"/>
                      <w:szCs w:val="24"/>
                    </w:rPr>
                    <w:t>11.Kalkınma Planı Kadının Kalkınmadaki Rolü Özel İhtisas Komisyonu Raporu</w:t>
                  </w:r>
                </w:p>
                <w:p w:rsidR="00367C07" w:rsidRPr="00367C07" w:rsidRDefault="00367C07" w:rsidP="00367C07">
                  <w:pPr>
                    <w:spacing w:before="120" w:after="120" w:line="276" w:lineRule="auto"/>
                    <w:jc w:val="both"/>
                    <w:rPr>
                      <w:sz w:val="24"/>
                      <w:szCs w:val="24"/>
                    </w:rPr>
                  </w:pPr>
                  <w:r w:rsidRPr="00367C07">
                    <w:rPr>
                      <w:sz w:val="24"/>
                      <w:szCs w:val="24"/>
                    </w:rPr>
                    <w:t>Kadının güçlendirilmesi ve iş gücüne katılması sürdürülebilir bir ekonomik kalkınma için elzemdir. Bugün başta Dünya Bankası olmak üzere kalkınmanın öncü aktörleri, kadınların kalkınmanın bir parçası olmasını, işgücü ve piyasa verimliliğini arttıran ve dolayısıyla akıllı ekonomiler yaratan bir faktör olarak tanımlamakta ve "herkesin kazandığı" bir çözüm yarattığını ileri sürmektedirler. Bu kapsamda iş ve aile yaşamının uyumlaştırmasına yönelik makro politikalar üretilmesi gerekliğine vurgu yapılmış ve şu önerilerde bulunulmuştur:</w:t>
                  </w:r>
                </w:p>
                <w:p w:rsidR="00367C07" w:rsidRPr="00367C07" w:rsidRDefault="00367C07" w:rsidP="00367C07">
                  <w:pPr>
                    <w:pStyle w:val="ListeParagraf"/>
                    <w:numPr>
                      <w:ilvl w:val="0"/>
                      <w:numId w:val="7"/>
                    </w:numPr>
                    <w:spacing w:before="120" w:after="120" w:line="276" w:lineRule="auto"/>
                    <w:contextualSpacing/>
                    <w:jc w:val="both"/>
                    <w:rPr>
                      <w:rFonts w:eastAsia="Calibri"/>
                      <w:lang w:eastAsia="en-US"/>
                    </w:rPr>
                  </w:pPr>
                  <w:r w:rsidRPr="00367C07">
                    <w:rPr>
                      <w:rFonts w:eastAsia="Calibri"/>
                      <w:lang w:eastAsia="en-US"/>
                    </w:rPr>
                    <w:t>Ülkemizdeki demografik değişimler, ekonomik büyümenin istihdam yaratmadaki kısıtlılığı ve özellikle genç kadınlarda görülen işsizlik problemi dikkate alınarak, kadın istihdamını arttırıcı geçici özel önlemler alınmalıdır.</w:t>
                  </w:r>
                </w:p>
                <w:p w:rsidR="00367C07" w:rsidRPr="00367C07" w:rsidRDefault="00367C07" w:rsidP="00367C07">
                  <w:pPr>
                    <w:pStyle w:val="ListeParagraf"/>
                    <w:numPr>
                      <w:ilvl w:val="0"/>
                      <w:numId w:val="7"/>
                    </w:numPr>
                    <w:spacing w:before="120" w:after="120" w:line="276" w:lineRule="auto"/>
                    <w:contextualSpacing/>
                    <w:jc w:val="both"/>
                    <w:rPr>
                      <w:rFonts w:eastAsia="Calibri"/>
                      <w:lang w:eastAsia="en-US"/>
                    </w:rPr>
                  </w:pPr>
                  <w:r w:rsidRPr="00367C07">
                    <w:rPr>
                      <w:rFonts w:eastAsia="Calibri"/>
                      <w:lang w:eastAsia="en-US"/>
                    </w:rPr>
                    <w:t>Kadın istihdamı konusunda bölgenin ve illerin işgücü ihtiyaçları göz önünde bulundurularak, eğitim, staj, işbaşı eğitimi gibi uygulamaların etkin olarak devam etmesi sağlanmalıdır.</w:t>
                  </w:r>
                </w:p>
                <w:p w:rsidR="00367C07" w:rsidRPr="00367C07" w:rsidRDefault="00367C07" w:rsidP="00367C07">
                  <w:pPr>
                    <w:spacing w:before="120" w:after="120" w:line="276" w:lineRule="auto"/>
                    <w:jc w:val="both"/>
                    <w:rPr>
                      <w:b/>
                      <w:sz w:val="24"/>
                      <w:szCs w:val="24"/>
                    </w:rPr>
                  </w:pPr>
                  <w:r w:rsidRPr="00367C07">
                    <w:rPr>
                      <w:b/>
                      <w:sz w:val="24"/>
                      <w:szCs w:val="24"/>
                    </w:rPr>
                    <w:t>Doğu Marmara Bölge Planı 2014 - 2023</w:t>
                  </w:r>
                </w:p>
                <w:p w:rsidR="00367C07" w:rsidRPr="00367C07" w:rsidRDefault="00367C07" w:rsidP="00367C07">
                  <w:pPr>
                    <w:spacing w:before="120" w:after="120" w:line="276" w:lineRule="auto"/>
                    <w:jc w:val="both"/>
                    <w:rPr>
                      <w:sz w:val="24"/>
                      <w:szCs w:val="24"/>
                    </w:rPr>
                  </w:pPr>
                  <w:r w:rsidRPr="00367C07">
                    <w:rPr>
                      <w:sz w:val="24"/>
                      <w:szCs w:val="24"/>
                    </w:rPr>
                    <w:t xml:space="preserve">Bölge planında rekabetçi bölge ekseni altında gıda içecek ve tarıma dayalı sanayi sektöründe; Yalova’nın da içinde bulunduğu TR42 Bölgesinin, dondurulmuş gıda, içecek sektörü, tıbbi ve </w:t>
                  </w:r>
                  <w:proofErr w:type="gramStart"/>
                  <w:r w:rsidRPr="00367C07">
                    <w:rPr>
                      <w:sz w:val="24"/>
                      <w:szCs w:val="24"/>
                    </w:rPr>
                    <w:t>aromatik</w:t>
                  </w:r>
                  <w:proofErr w:type="gramEnd"/>
                  <w:r w:rsidRPr="00367C07">
                    <w:rPr>
                      <w:sz w:val="24"/>
                      <w:szCs w:val="24"/>
                    </w:rPr>
                    <w:t xml:space="preserve"> bitkiler açısından altyapıya sahip, çevre anakentlere ve ihracata yönelik potansiyel barındırdığı belirtilmiştir. Bu alt sektörlerde markalaşma, güvenlik sertifikalarının yaygınlaşması, nihai tüketiciye yönelik iyi ilişkiler ve güven verme önemlidir.</w:t>
                  </w:r>
                </w:p>
                <w:p w:rsidR="00367C07" w:rsidRPr="00367C07" w:rsidRDefault="00367C07" w:rsidP="00367C07">
                  <w:pPr>
                    <w:spacing w:before="120" w:after="120" w:line="276" w:lineRule="auto"/>
                    <w:jc w:val="both"/>
                    <w:rPr>
                      <w:sz w:val="24"/>
                      <w:szCs w:val="24"/>
                    </w:rPr>
                  </w:pPr>
                  <w:r w:rsidRPr="00367C07">
                    <w:rPr>
                      <w:sz w:val="24"/>
                      <w:szCs w:val="24"/>
                    </w:rPr>
                    <w:t>Bu kapsamda rekabetçi bölge ekseni altında tanımlanan Bölgesel tarım ürünlerinde markalaşmanın ve yenilikçiliğin sağlanması hedefinin uygulama önerileri arasında tarımsal ürünlerin gıda sanayiinde kullanımının yaygınlaştırılması ve ihracat için pazar araştırmaları yapılması sunulmuştur</w:t>
                  </w:r>
                </w:p>
                <w:p w:rsidR="00367C07" w:rsidRPr="00367C07" w:rsidRDefault="00367C07" w:rsidP="00367C07">
                  <w:pPr>
                    <w:spacing w:before="120" w:after="120" w:line="276" w:lineRule="auto"/>
                    <w:jc w:val="both"/>
                    <w:rPr>
                      <w:b/>
                      <w:sz w:val="24"/>
                      <w:szCs w:val="24"/>
                    </w:rPr>
                  </w:pPr>
                  <w:r w:rsidRPr="00367C07">
                    <w:rPr>
                      <w:b/>
                      <w:sz w:val="24"/>
                      <w:szCs w:val="24"/>
                    </w:rPr>
                    <w:t>Yalova’da Üzümsü Meyveler Üretimi</w:t>
                  </w:r>
                </w:p>
                <w:p w:rsidR="00367C07" w:rsidRPr="00367C07" w:rsidRDefault="00367C07" w:rsidP="00367C07">
                  <w:pPr>
                    <w:spacing w:before="120" w:after="120" w:line="276" w:lineRule="auto"/>
                    <w:jc w:val="both"/>
                    <w:rPr>
                      <w:sz w:val="24"/>
                      <w:szCs w:val="24"/>
                    </w:rPr>
                  </w:pPr>
                  <w:r w:rsidRPr="00367C07">
                    <w:rPr>
                      <w:sz w:val="24"/>
                      <w:szCs w:val="24"/>
                    </w:rPr>
                    <w:t>Yalova’nın tarımsal üretiminde ilk sırayı meyvecilik faaliyetleri almaktadır. Ekili-dikili tarım alanlarının 52 Bin dekarlık kısmında meyvecilik yapılmakta ve bu miktar işlenmekte olan tarım alanlarının yaklaşık % 45’ine karşılık gelmektedir.</w:t>
                  </w:r>
                </w:p>
                <w:p w:rsidR="00367C07" w:rsidRPr="00367C07" w:rsidRDefault="00367C07" w:rsidP="00367C07">
                  <w:pPr>
                    <w:spacing w:before="120" w:after="120" w:line="276" w:lineRule="auto"/>
                    <w:jc w:val="both"/>
                    <w:rPr>
                      <w:sz w:val="24"/>
                      <w:szCs w:val="24"/>
                    </w:rPr>
                  </w:pPr>
                  <w:r w:rsidRPr="00367C07">
                    <w:rPr>
                      <w:sz w:val="24"/>
                      <w:szCs w:val="24"/>
                    </w:rPr>
                    <w:t xml:space="preserve">İlde 2021 yılı itibariyle 52.154 da alanda 55.583 ton meyve üretimi yapılmaktadır. 2021 yılı verilerine göre yaklaşık 27 Bin ton üretimle Kivi, ilimiz ekonomisinde önemli bir yere sahiptir. Kivi üretimi açısından Yalova Türkiye’de ilk sırada yer almakta olup Türkiye toplam kivi üretimin %31’i Yalova’da gerçekleştirilmektedir. </w:t>
                  </w:r>
                </w:p>
                <w:p w:rsidR="00367C07" w:rsidRPr="00367C07" w:rsidRDefault="00367C07" w:rsidP="00367C07">
                  <w:pPr>
                    <w:spacing w:before="120" w:after="120" w:line="276" w:lineRule="auto"/>
                    <w:jc w:val="both"/>
                    <w:rPr>
                      <w:sz w:val="24"/>
                      <w:szCs w:val="24"/>
                    </w:rPr>
                  </w:pPr>
                  <w:r w:rsidRPr="00367C07">
                    <w:rPr>
                      <w:sz w:val="24"/>
                      <w:szCs w:val="24"/>
                    </w:rPr>
                    <w:lastRenderedPageBreak/>
                    <w:t xml:space="preserve">Bununla birlikte ana vatanı Kuzey Amerika olan Aronya meyvesi Yalova’da 2021 yılı itibariyle 311 da alanda üretilmekte olup 2021 yılında 27 ton ürün alınmıştır. Yalova’daki bahçeler 2022 yılı ve sonrasında verim çağına ulaşacaktır. Bu sebeple 2022 yılında </w:t>
                  </w:r>
                  <w:proofErr w:type="spellStart"/>
                  <w:r w:rsidRPr="00367C07">
                    <w:rPr>
                      <w:sz w:val="24"/>
                      <w:szCs w:val="24"/>
                    </w:rPr>
                    <w:t>aronya</w:t>
                  </w:r>
                  <w:proofErr w:type="spellEnd"/>
                  <w:r w:rsidRPr="00367C07">
                    <w:rPr>
                      <w:sz w:val="24"/>
                      <w:szCs w:val="24"/>
                    </w:rPr>
                    <w:t xml:space="preserve"> </w:t>
                  </w:r>
                  <w:proofErr w:type="spellStart"/>
                  <w:r w:rsidRPr="00367C07">
                    <w:rPr>
                      <w:sz w:val="24"/>
                      <w:szCs w:val="24"/>
                    </w:rPr>
                    <w:t>hasatının</w:t>
                  </w:r>
                  <w:proofErr w:type="spellEnd"/>
                  <w:r w:rsidRPr="00367C07">
                    <w:rPr>
                      <w:sz w:val="24"/>
                      <w:szCs w:val="24"/>
                    </w:rPr>
                    <w:t xml:space="preserve"> 70 tona ulaşması, sonraki yıllardaysa bu rakamın 600 tonu aşması öngörülmektedir. Aronya geniş bir iklim kuşağı ve toprak şartlarına adapte olabilmesi, zengin içeriği ile insan sağlığına ve beslenmesine katkısı nedeni ile “süper meyve” olarak adlandırılmaktadır. Meyvesi çok yüksek miktarda </w:t>
                  </w:r>
                  <w:proofErr w:type="spellStart"/>
                  <w:r w:rsidRPr="00367C07">
                    <w:rPr>
                      <w:sz w:val="24"/>
                      <w:szCs w:val="24"/>
                    </w:rPr>
                    <w:t>antosiyanin</w:t>
                  </w:r>
                  <w:proofErr w:type="spellEnd"/>
                  <w:r w:rsidRPr="00367C07">
                    <w:rPr>
                      <w:sz w:val="24"/>
                      <w:szCs w:val="24"/>
                    </w:rPr>
                    <w:t xml:space="preserve"> ve </w:t>
                  </w:r>
                  <w:proofErr w:type="spellStart"/>
                  <w:r w:rsidRPr="00367C07">
                    <w:rPr>
                      <w:sz w:val="24"/>
                      <w:szCs w:val="24"/>
                    </w:rPr>
                    <w:t>flavonoidler</w:t>
                  </w:r>
                  <w:proofErr w:type="spellEnd"/>
                  <w:r w:rsidRPr="00367C07">
                    <w:rPr>
                      <w:sz w:val="24"/>
                      <w:szCs w:val="24"/>
                    </w:rPr>
                    <w:t xml:space="preserve"> içermektedir. İçerdiği bu kimyasalların kalp hastalıkları ve kanseri önleme potansiyeli olan Aronya bitkisinin ilde üretimi artmaktadır. Bununla birlikte takviyelerde ham madde olarak kullanabilen </w:t>
                  </w:r>
                  <w:proofErr w:type="spellStart"/>
                  <w:r w:rsidRPr="00367C07">
                    <w:rPr>
                      <w:sz w:val="24"/>
                      <w:szCs w:val="24"/>
                    </w:rPr>
                    <w:t>aronya</w:t>
                  </w:r>
                  <w:proofErr w:type="spellEnd"/>
                  <w:r w:rsidRPr="00367C07">
                    <w:rPr>
                      <w:sz w:val="24"/>
                      <w:szCs w:val="24"/>
                    </w:rPr>
                    <w:t xml:space="preserve">, </w:t>
                  </w:r>
                  <w:proofErr w:type="spellStart"/>
                  <w:r w:rsidRPr="00367C07">
                    <w:rPr>
                      <w:sz w:val="24"/>
                      <w:szCs w:val="24"/>
                    </w:rPr>
                    <w:t>mahoş</w:t>
                  </w:r>
                  <w:proofErr w:type="spellEnd"/>
                  <w:r w:rsidRPr="00367C07">
                    <w:rPr>
                      <w:sz w:val="24"/>
                      <w:szCs w:val="24"/>
                    </w:rPr>
                    <w:t xml:space="preserve"> tadı nedeniyle tüketiciler tarafından doğrudan kullanımda pek tercih edilmemektedir. Bu nedenle meyve suyu, dondurma gibi </w:t>
                  </w:r>
                  <w:proofErr w:type="spellStart"/>
                  <w:r w:rsidRPr="00367C07">
                    <w:rPr>
                      <w:sz w:val="24"/>
                      <w:szCs w:val="24"/>
                    </w:rPr>
                    <w:t>aronya</w:t>
                  </w:r>
                  <w:proofErr w:type="spellEnd"/>
                  <w:r w:rsidRPr="00367C07">
                    <w:rPr>
                      <w:sz w:val="24"/>
                      <w:szCs w:val="24"/>
                    </w:rPr>
                    <w:t xml:space="preserve"> özlü ürünler geliştirilmektedir. Yalova </w:t>
                  </w:r>
                  <w:proofErr w:type="spellStart"/>
                  <w:r w:rsidRPr="00367C07">
                    <w:rPr>
                      <w:sz w:val="24"/>
                      <w:szCs w:val="24"/>
                    </w:rPr>
                    <w:t>aronyası</w:t>
                  </w:r>
                  <w:proofErr w:type="spellEnd"/>
                  <w:r w:rsidRPr="00367C07">
                    <w:rPr>
                      <w:sz w:val="24"/>
                      <w:szCs w:val="24"/>
                    </w:rPr>
                    <w:t xml:space="preserve"> 24.06.2021 tarihinde coğrafi işaret tescili almıştır.</w:t>
                  </w:r>
                </w:p>
                <w:p w:rsidR="00367C07" w:rsidRPr="00367C07" w:rsidRDefault="00367C07" w:rsidP="00367C07">
                  <w:pPr>
                    <w:spacing w:before="120" w:after="120" w:line="276" w:lineRule="auto"/>
                    <w:jc w:val="both"/>
                    <w:rPr>
                      <w:sz w:val="24"/>
                      <w:szCs w:val="24"/>
                    </w:rPr>
                  </w:pPr>
                  <w:r w:rsidRPr="00367C07">
                    <w:rPr>
                      <w:sz w:val="24"/>
                      <w:szCs w:val="24"/>
                    </w:rPr>
                    <w:t xml:space="preserve">Çilek üretiminde de son yıllarda ilde önemli artışlar olmuştur ve karlılığı sebebiyle üretimi yaygınlaşmaktadır. İlde Çilek üretimi 2021 yılı itibarıyla 302 dekar alanda yapılmakta olup yaklaşık 900 ton ürün alınmaktadır. Özellikle </w:t>
                  </w:r>
                  <w:proofErr w:type="spellStart"/>
                  <w:r w:rsidRPr="00367C07">
                    <w:rPr>
                      <w:sz w:val="24"/>
                      <w:szCs w:val="24"/>
                    </w:rPr>
                    <w:t>Sermayecik</w:t>
                  </w:r>
                  <w:proofErr w:type="spellEnd"/>
                  <w:r w:rsidRPr="00367C07">
                    <w:rPr>
                      <w:sz w:val="24"/>
                      <w:szCs w:val="24"/>
                    </w:rPr>
                    <w:t xml:space="preserve"> Köyü çilek üretiminde ön plana çıkmakta olup köyde üretimin genelini kadın çiftçilerin yapması nedeniyle kadın istihdamına öncülük etmektedir. Ayrıca Armutlu ilçesi Mecidiye ve Hayriye Köylerinde de çilek üretiminin artırılması planlanmaktadır.</w:t>
                  </w:r>
                </w:p>
                <w:p w:rsidR="00367C07" w:rsidRPr="00367C07" w:rsidRDefault="00367C07" w:rsidP="00367C07">
                  <w:pPr>
                    <w:spacing w:before="120" w:after="120" w:line="276" w:lineRule="auto"/>
                    <w:jc w:val="both"/>
                    <w:rPr>
                      <w:sz w:val="24"/>
                      <w:szCs w:val="24"/>
                    </w:rPr>
                  </w:pPr>
                  <w:r w:rsidRPr="00367C07">
                    <w:rPr>
                      <w:sz w:val="24"/>
                      <w:szCs w:val="24"/>
                    </w:rPr>
                    <w:t xml:space="preserve">İlde Tarım ve Orman İl Müdürlüğünden alınan verilere göre 2022 yılı Nisan ayı itibariyle 115 </w:t>
                  </w:r>
                  <w:proofErr w:type="spellStart"/>
                  <w:r w:rsidRPr="00367C07">
                    <w:rPr>
                      <w:sz w:val="24"/>
                      <w:szCs w:val="24"/>
                    </w:rPr>
                    <w:t>aronya</w:t>
                  </w:r>
                  <w:proofErr w:type="spellEnd"/>
                  <w:r w:rsidRPr="00367C07">
                    <w:rPr>
                      <w:sz w:val="24"/>
                      <w:szCs w:val="24"/>
                    </w:rPr>
                    <w:t>, 775 kivi ve 90 çilek üreticisi bulunmaktadır. Proje kapsamında kurulacak tesis bu 3 ürünün işlenerek meyve suyuna dönüştürülmesini sağlayacak olup toplam 980 üreticinin buradan yararlanarak ürünlerini katma değerli hale getirebilecektir.</w:t>
                  </w:r>
                </w:p>
                <w:p w:rsidR="00367C07" w:rsidRPr="00367C07" w:rsidRDefault="00367C07" w:rsidP="00367C07">
                  <w:pPr>
                    <w:spacing w:before="120" w:after="120" w:line="276" w:lineRule="auto"/>
                    <w:jc w:val="both"/>
                    <w:rPr>
                      <w:sz w:val="24"/>
                      <w:szCs w:val="24"/>
                    </w:rPr>
                  </w:pPr>
                  <w:r w:rsidRPr="00367C07">
                    <w:rPr>
                      <w:sz w:val="24"/>
                      <w:szCs w:val="24"/>
                    </w:rPr>
                    <w:t xml:space="preserve">2022 TÜİK Türkiye nüfus verilerine göre, 2021 yılında Türkiye nüfusu 84,6 milyon kişidir. 2022 yılında kişi başına düşen meyve suyu tüketim miktarı 9,3 litre olması öngörülmüştür. 2021 yılı TR42 (Yalova, Kocaeli, Sakarya, Düzce ve Bolu illeri) bölge nüfusu toplam 4,1 milyon kişi </w:t>
                  </w:r>
                  <w:proofErr w:type="gramStart"/>
                  <w:r w:rsidRPr="00367C07">
                    <w:rPr>
                      <w:sz w:val="24"/>
                      <w:szCs w:val="24"/>
                    </w:rPr>
                    <w:t>baz</w:t>
                  </w:r>
                  <w:proofErr w:type="gramEnd"/>
                  <w:r w:rsidRPr="00367C07">
                    <w:rPr>
                      <w:sz w:val="24"/>
                      <w:szCs w:val="24"/>
                    </w:rPr>
                    <w:t xml:space="preserve"> alındığında bölgenin 2022 yılı meyve suyu tüketim miktarı toplam 38,4 milyon litre olması öngörülmektedir. Bu durum kurulacak meyve suyu tesisinde talep sıkıntısının yaşanmayacağını göstermektedir. Kurulacak tesis ile meyve üreticileri işlenmiş ürünlerini daha kolay pazarlayabilecektir.</w:t>
                  </w:r>
                </w:p>
                <w:p w:rsidR="00367C07" w:rsidRPr="00367C07" w:rsidRDefault="00367C07" w:rsidP="00367C07">
                  <w:pPr>
                    <w:spacing w:before="120" w:after="120" w:line="276" w:lineRule="auto"/>
                    <w:jc w:val="both"/>
                    <w:rPr>
                      <w:sz w:val="24"/>
                      <w:szCs w:val="24"/>
                    </w:rPr>
                  </w:pPr>
                  <w:r w:rsidRPr="00367C07">
                    <w:rPr>
                      <w:sz w:val="24"/>
                      <w:szCs w:val="24"/>
                    </w:rPr>
                    <w:t>Tüm bunlar özelinde bakıldığında Yalova’da üreticilerin ürünlerini katma değerli hale getireceği bir işleme tesisi ile kadınların üretim yaparak gelir elde edecekleri üretim alanlarının oluşturulmasının gerekliliği görülebilmektedir.</w:t>
                  </w:r>
                </w:p>
                <w:p w:rsidR="00367C07" w:rsidRPr="00367C07" w:rsidRDefault="00367C07" w:rsidP="00367C07">
                  <w:pPr>
                    <w:spacing w:before="120" w:after="120" w:line="276" w:lineRule="auto"/>
                    <w:jc w:val="both"/>
                    <w:rPr>
                      <w:b/>
                      <w:sz w:val="24"/>
                      <w:szCs w:val="24"/>
                    </w:rPr>
                  </w:pPr>
                  <w:bookmarkStart w:id="0" w:name="_GoBack"/>
                  <w:bookmarkEnd w:id="0"/>
                  <w:r w:rsidRPr="00367C07">
                    <w:rPr>
                      <w:b/>
                      <w:sz w:val="24"/>
                      <w:szCs w:val="24"/>
                    </w:rPr>
                    <w:t>YERSİS Verileri - İşgücü Hareketleri</w:t>
                  </w:r>
                </w:p>
                <w:p w:rsidR="00367C07" w:rsidRPr="00367C07" w:rsidRDefault="00367C07" w:rsidP="00367C07">
                  <w:pPr>
                    <w:spacing w:before="120" w:after="120" w:line="276" w:lineRule="auto"/>
                    <w:jc w:val="both"/>
                    <w:rPr>
                      <w:sz w:val="24"/>
                      <w:szCs w:val="24"/>
                    </w:rPr>
                  </w:pPr>
                  <w:r w:rsidRPr="00367C07">
                    <w:rPr>
                      <w:sz w:val="24"/>
                      <w:szCs w:val="24"/>
                    </w:rPr>
                    <w:t xml:space="preserve">Aronya bahçesinin oluşturulacağı ve bu bahçede çalışarak gelir elde edecek kişilerin öncelikli olarak seçileceği Sugören köyünde YER-SİS üzerinden </w:t>
                  </w:r>
                  <w:r w:rsidRPr="00367C07">
                    <w:rPr>
                      <w:sz w:val="24"/>
                      <w:szCs w:val="24"/>
                    </w:rPr>
                    <w:lastRenderedPageBreak/>
                    <w:t xml:space="preserve">alınan verilere göre temel ekonomik faaliyetler tarımsal üretim ve hayvancılıktır. </w:t>
                  </w:r>
                </w:p>
                <w:p w:rsidR="00367C07" w:rsidRPr="00367C07" w:rsidRDefault="00367C07" w:rsidP="00367C07">
                  <w:pPr>
                    <w:spacing w:before="120" w:after="120" w:line="276" w:lineRule="auto"/>
                    <w:jc w:val="both"/>
                    <w:rPr>
                      <w:sz w:val="24"/>
                      <w:szCs w:val="24"/>
                    </w:rPr>
                  </w:pPr>
                  <w:r w:rsidRPr="00367C07">
                    <w:rPr>
                      <w:sz w:val="24"/>
                      <w:szCs w:val="24"/>
                    </w:rPr>
                    <w:t xml:space="preserve">Aşağıdaki haritada görülebileceği üzere Yalova ilinin tamamına yakınında görülebilen yaz-kış nüfus farklılıkları projenin uygulama yeri olan Sugören Köyü için de geçerlidir. </w:t>
                  </w:r>
                  <w:proofErr w:type="spellStart"/>
                  <w:r w:rsidRPr="00367C07">
                    <w:rPr>
                      <w:sz w:val="24"/>
                      <w:szCs w:val="24"/>
                    </w:rPr>
                    <w:t>TÜİK’teki</w:t>
                  </w:r>
                  <w:proofErr w:type="spellEnd"/>
                  <w:r w:rsidRPr="00367C07">
                    <w:rPr>
                      <w:sz w:val="24"/>
                      <w:szCs w:val="24"/>
                    </w:rPr>
                    <w:t xml:space="preserve"> verilere göre 2021 yılında köyün nüfusu 1.584 kişi olup YER-SİS kapsamında yapılan ankete göre yaz ve kış dönemlerinde nüfus değişebilmektedir. Projeye konu Sugören köyünde yaklaşık 800 hane bulunmakta olup, kış dönemi nüfusu ile yaz dönemi nüfusu arasında YER-SİS verilerine göre yaklaşık 1.000 kişilik fark bulunmaktadır. </w:t>
                  </w:r>
                </w:p>
                <w:p w:rsidR="00367C07" w:rsidRPr="00367C07" w:rsidRDefault="00367C07" w:rsidP="00367C07">
                  <w:pPr>
                    <w:spacing w:before="120" w:after="120" w:line="276" w:lineRule="auto"/>
                    <w:jc w:val="both"/>
                    <w:rPr>
                      <w:sz w:val="24"/>
                      <w:szCs w:val="24"/>
                    </w:rPr>
                  </w:pPr>
                  <w:r w:rsidRPr="00574E4F">
                    <w:rPr>
                      <w:noProof/>
                    </w:rPr>
                    <w:pict>
                      <v:shape id="_x0000_i1796" type="#_x0000_t75" style="width:371.25pt;height:219pt;visibility:visible;mso-wrap-style:square">
                        <v:imagedata r:id="rId11" o:title=""/>
                      </v:shape>
                    </w:pict>
                  </w:r>
                </w:p>
                <w:p w:rsidR="00367C07" w:rsidRPr="00367C07" w:rsidRDefault="00367C07" w:rsidP="00367C07">
                  <w:pPr>
                    <w:spacing w:before="120" w:after="120" w:line="276" w:lineRule="auto"/>
                    <w:jc w:val="both"/>
                    <w:rPr>
                      <w:sz w:val="24"/>
                      <w:szCs w:val="24"/>
                    </w:rPr>
                  </w:pPr>
                  <w:r w:rsidRPr="00367C07">
                    <w:rPr>
                      <w:sz w:val="24"/>
                      <w:szCs w:val="24"/>
                    </w:rPr>
                    <w:t>Yine YER-SİS çalışmasına göre, Yalova’nın tamamında olduğu gibi projeye konu alanda da düzenli olarak köyden dışarıya iş gücü hareketliliği bulunmaktadır. Bu durum köydeki gelir getirici faaliyetlerin sınırlı olduğunu göstermektedir.</w:t>
                  </w:r>
                </w:p>
                <w:p w:rsidR="00367C07" w:rsidRPr="00367C07" w:rsidRDefault="00367C07" w:rsidP="00367C07">
                  <w:pPr>
                    <w:spacing w:before="120" w:after="120" w:line="276" w:lineRule="auto"/>
                    <w:jc w:val="center"/>
                    <w:rPr>
                      <w:sz w:val="24"/>
                      <w:szCs w:val="24"/>
                    </w:rPr>
                  </w:pPr>
                  <w:r w:rsidRPr="00574E4F">
                    <w:rPr>
                      <w:noProof/>
                    </w:rPr>
                    <w:pict>
                      <v:shape id="_x0000_i1795" type="#_x0000_t75" style="width:351.75pt;height:146.25pt;visibility:visible;mso-wrap-style:square">
                        <v:imagedata r:id="rId12" o:title=""/>
                      </v:shape>
                    </w:pict>
                  </w:r>
                </w:p>
              </w:tc>
            </w:tr>
            <w:tr w:rsidR="00235B14" w:rsidRPr="003B7139" w:rsidTr="00367C07">
              <w:tc>
                <w:tcPr>
                  <w:tcW w:w="1934" w:type="dxa"/>
                  <w:shd w:val="clear" w:color="auto" w:fill="BFBFBF"/>
                  <w:vAlign w:val="center"/>
                </w:tcPr>
                <w:p w:rsidR="00367C07" w:rsidRPr="00367C07" w:rsidRDefault="00367C07" w:rsidP="00367C07">
                  <w:pPr>
                    <w:spacing w:before="120" w:after="120" w:line="276" w:lineRule="auto"/>
                    <w:jc w:val="both"/>
                    <w:rPr>
                      <w:b/>
                      <w:sz w:val="24"/>
                      <w:szCs w:val="24"/>
                    </w:rPr>
                  </w:pPr>
                  <w:r w:rsidRPr="00367C07">
                    <w:rPr>
                      <w:b/>
                      <w:sz w:val="24"/>
                      <w:szCs w:val="24"/>
                    </w:rPr>
                    <w:lastRenderedPageBreak/>
                    <w:t>Projenin Tamamlayıcılığı</w:t>
                  </w:r>
                </w:p>
              </w:tc>
              <w:tc>
                <w:tcPr>
                  <w:tcW w:w="7710" w:type="dxa"/>
                  <w:shd w:val="clear" w:color="auto" w:fill="auto"/>
                  <w:vAlign w:val="center"/>
                </w:tcPr>
                <w:p w:rsidR="00367C07" w:rsidRPr="00367C07" w:rsidRDefault="00367C07" w:rsidP="00367C07">
                  <w:pPr>
                    <w:spacing w:before="120" w:after="120" w:line="276" w:lineRule="auto"/>
                    <w:jc w:val="both"/>
                    <w:rPr>
                      <w:sz w:val="24"/>
                      <w:szCs w:val="24"/>
                    </w:rPr>
                  </w:pPr>
                  <w:r w:rsidRPr="00367C07">
                    <w:rPr>
                      <w:sz w:val="24"/>
                      <w:szCs w:val="24"/>
                    </w:rPr>
                    <w:t xml:space="preserve">Tarım ve Orman İl Müdürlüğü tarafından Yalova’da tarımı destekleyici ve tarımsal üretimi artırıcı birçok proje bulunmaktadır.  </w:t>
                  </w:r>
                  <w:proofErr w:type="gramStart"/>
                  <w:r w:rsidRPr="00367C07">
                    <w:rPr>
                      <w:sz w:val="24"/>
                      <w:szCs w:val="24"/>
                    </w:rPr>
                    <w:t xml:space="preserve">2017 yılı projelerinden "Aronya Meyvesinin Tanıtımı ve Üretiminin Yaygınlaştırılması", 2019 yılı projelerinden "Uzaklarda Arama Aronya Meyvesi Yalova’da", 2020 yılı projelerinden "Aronya Yetiştiriciliğinin Yaygınlaştırılması Ve Geliştirilmesi </w:t>
                  </w:r>
                  <w:r w:rsidRPr="00367C07">
                    <w:rPr>
                      <w:sz w:val="24"/>
                      <w:szCs w:val="24"/>
                    </w:rPr>
                    <w:lastRenderedPageBreak/>
                    <w:t xml:space="preserve">Projesi", 2021 yılı projelerinden "Yalova İli Tıbbi ve Aromatik Bitki Yetiştiriciliğinin Geliştirilmesi Projesi", "Organik Aronya Üretiminin Yaygınlaştırılması ve Desteklenmesi Projesi" projeleri kapsamında il genelinde </w:t>
                  </w:r>
                  <w:proofErr w:type="spellStart"/>
                  <w:r w:rsidRPr="00367C07">
                    <w:rPr>
                      <w:sz w:val="24"/>
                      <w:szCs w:val="24"/>
                    </w:rPr>
                    <w:t>aronya</w:t>
                  </w:r>
                  <w:proofErr w:type="spellEnd"/>
                  <w:r w:rsidRPr="00367C07">
                    <w:rPr>
                      <w:sz w:val="24"/>
                      <w:szCs w:val="24"/>
                    </w:rPr>
                    <w:t xml:space="preserve"> üretiminin hem yaygınlaştırılması ve hem de organik tarım ile sertifikalandırılması amaçlanmıştır. 2017 yılından itibaren uygulanmakta olan Yalova ilinde Meyvecilik Faaliyetlerinin Geliştirilmesi-Çilek projesi ile Armutlu ve Altınova’da çilek yetiştiriciliğinin artması; "Kocadere-Şenköy Havzasında Kivi Üretiminin Geliştirilmesi Projesi", "Yalova İlinde Yeni Alanlarda Kivi Demonstrasyon Projesi" ve "Kivi Yetiştiriciliğinde İyi Tarım Uygulamalarının Yaygınlaştırılması ve Kontrolü" projeleri ile ise ilde yoğun olarak üretimi yapılan kivi üretiminde atıl arazilerin üretime kazandırılması ve ayrıca kivi üretiminde iyi tarım uygulamalarının yaygınlaştırılması amaçlanmıştır. </w:t>
                  </w:r>
                  <w:proofErr w:type="gramEnd"/>
                  <w:r w:rsidRPr="00367C07">
                    <w:rPr>
                      <w:sz w:val="24"/>
                      <w:szCs w:val="24"/>
                    </w:rPr>
                    <w:t>Proje bu kapsamda Müdürlüğün bu çalışmalarını tamamlayıcı nitelikte olup sayılan projelerle yetiştirilen bu bitkilerin katma değerli hale getirilerek işlenmesi ve böylelikle pazarlanma sorunu gibi sıkıntıların önüne geçilecektir.</w:t>
                  </w:r>
                </w:p>
              </w:tc>
            </w:tr>
            <w:tr w:rsidR="00235B14" w:rsidRPr="003B7139" w:rsidTr="00367C07">
              <w:tc>
                <w:tcPr>
                  <w:tcW w:w="1934" w:type="dxa"/>
                  <w:shd w:val="clear" w:color="auto" w:fill="BFBFBF"/>
                  <w:vAlign w:val="center"/>
                </w:tcPr>
                <w:p w:rsidR="00367C07" w:rsidRPr="00367C07" w:rsidRDefault="00367C07" w:rsidP="00367C07">
                  <w:pPr>
                    <w:spacing w:before="120" w:after="120" w:line="276" w:lineRule="auto"/>
                    <w:jc w:val="both"/>
                    <w:rPr>
                      <w:b/>
                      <w:sz w:val="24"/>
                      <w:szCs w:val="24"/>
                    </w:rPr>
                  </w:pPr>
                  <w:r w:rsidRPr="00367C07">
                    <w:rPr>
                      <w:b/>
                      <w:sz w:val="24"/>
                      <w:szCs w:val="24"/>
                    </w:rPr>
                    <w:lastRenderedPageBreak/>
                    <w:t>Projenin Etkileri</w:t>
                  </w:r>
                </w:p>
              </w:tc>
              <w:tc>
                <w:tcPr>
                  <w:tcW w:w="7710" w:type="dxa"/>
                  <w:shd w:val="clear" w:color="auto" w:fill="auto"/>
                  <w:vAlign w:val="center"/>
                </w:tcPr>
                <w:p w:rsidR="00367C07" w:rsidRPr="00367C07" w:rsidRDefault="00367C07" w:rsidP="00367C07">
                  <w:pPr>
                    <w:spacing w:before="120" w:after="120" w:line="276" w:lineRule="auto"/>
                    <w:jc w:val="both"/>
                    <w:rPr>
                      <w:b/>
                      <w:sz w:val="24"/>
                      <w:szCs w:val="24"/>
                    </w:rPr>
                  </w:pPr>
                  <w:r w:rsidRPr="00367C07">
                    <w:rPr>
                      <w:b/>
                      <w:sz w:val="24"/>
                      <w:szCs w:val="24"/>
                    </w:rPr>
                    <w:t>Sosyal Etkiler</w:t>
                  </w:r>
                </w:p>
                <w:p w:rsidR="00367C07" w:rsidRPr="00367C07" w:rsidRDefault="00367C07" w:rsidP="00367C07">
                  <w:pPr>
                    <w:spacing w:before="120" w:after="120" w:line="276" w:lineRule="auto"/>
                    <w:jc w:val="both"/>
                    <w:rPr>
                      <w:sz w:val="24"/>
                      <w:szCs w:val="24"/>
                    </w:rPr>
                  </w:pPr>
                  <w:r w:rsidRPr="00367C07">
                    <w:rPr>
                      <w:sz w:val="24"/>
                      <w:szCs w:val="24"/>
                    </w:rPr>
                    <w:t xml:space="preserve">Proje ile kurulacak 10 dönüm </w:t>
                  </w:r>
                  <w:proofErr w:type="spellStart"/>
                  <w:r w:rsidRPr="00367C07">
                    <w:rPr>
                      <w:sz w:val="24"/>
                      <w:szCs w:val="24"/>
                    </w:rPr>
                    <w:t>aronya</w:t>
                  </w:r>
                  <w:proofErr w:type="spellEnd"/>
                  <w:r w:rsidRPr="00367C07">
                    <w:rPr>
                      <w:sz w:val="24"/>
                      <w:szCs w:val="24"/>
                    </w:rPr>
                    <w:t xml:space="preserve"> üretim alanlarında 5 işsiz kadın veya gencin üretim yapmasına imkân sağlayacaktır. Bu kişiler bahçede ürettikleri </w:t>
                  </w:r>
                  <w:proofErr w:type="spellStart"/>
                  <w:r w:rsidRPr="00367C07">
                    <w:rPr>
                      <w:sz w:val="24"/>
                      <w:szCs w:val="24"/>
                    </w:rPr>
                    <w:t>aronyaları</w:t>
                  </w:r>
                  <w:proofErr w:type="spellEnd"/>
                  <w:r w:rsidRPr="00367C07">
                    <w:rPr>
                      <w:sz w:val="24"/>
                      <w:szCs w:val="24"/>
                    </w:rPr>
                    <w:t xml:space="preserve"> Sugören Tarımsal Üretim Kooperatifi üzerinden proje kapsamında kurulacak meyve suyu üretim tesisinde işleyecek ardından kooperatif, yerel marketler ve tarım kredi kooperatifi satış noktaları üzerinden bu ürünlerin satışını gerçekleştirecektir. </w:t>
                  </w:r>
                  <w:proofErr w:type="gramStart"/>
                  <w:r w:rsidRPr="00367C07">
                    <w:rPr>
                      <w:sz w:val="24"/>
                      <w:szCs w:val="24"/>
                    </w:rPr>
                    <w:t xml:space="preserve">Bu kişilerin bahçeden 2 yıl sonra 2 tonluk hasat elde etmesi ve bu </w:t>
                  </w:r>
                  <w:proofErr w:type="spellStart"/>
                  <w:r w:rsidRPr="00367C07">
                    <w:rPr>
                      <w:sz w:val="24"/>
                      <w:szCs w:val="24"/>
                    </w:rPr>
                    <w:t>hasatın</w:t>
                  </w:r>
                  <w:proofErr w:type="spellEnd"/>
                  <w:r w:rsidRPr="00367C07">
                    <w:rPr>
                      <w:sz w:val="24"/>
                      <w:szCs w:val="24"/>
                    </w:rPr>
                    <w:t xml:space="preserve"> işlenmesiyle 500 litrelik meyve suyu üretmesi, 3 yıl sonra 12 tonluk hasat elde etmesi ve bu </w:t>
                  </w:r>
                  <w:proofErr w:type="spellStart"/>
                  <w:r w:rsidRPr="00367C07">
                    <w:rPr>
                      <w:sz w:val="24"/>
                      <w:szCs w:val="24"/>
                    </w:rPr>
                    <w:t>hasatın</w:t>
                  </w:r>
                  <w:proofErr w:type="spellEnd"/>
                  <w:r w:rsidRPr="00367C07">
                    <w:rPr>
                      <w:sz w:val="24"/>
                      <w:szCs w:val="24"/>
                    </w:rPr>
                    <w:t xml:space="preserve"> işlenmesiyle 3000 litrelik meyve suyu üretmesi, 4 ve sonraki yıllarda ise 20 ton civarında bir hasat elde etmesi ve bu </w:t>
                  </w:r>
                  <w:proofErr w:type="spellStart"/>
                  <w:r w:rsidRPr="00367C07">
                    <w:rPr>
                      <w:sz w:val="24"/>
                      <w:szCs w:val="24"/>
                    </w:rPr>
                    <w:t>hasatın</w:t>
                  </w:r>
                  <w:proofErr w:type="spellEnd"/>
                  <w:r w:rsidRPr="00367C07">
                    <w:rPr>
                      <w:sz w:val="24"/>
                      <w:szCs w:val="24"/>
                    </w:rPr>
                    <w:t xml:space="preserve"> işlemesiyle 5000 litre meyve suyu elde etmesi beklenmektedir. </w:t>
                  </w:r>
                  <w:proofErr w:type="gramEnd"/>
                  <w:r w:rsidRPr="00367C07">
                    <w:rPr>
                      <w:sz w:val="24"/>
                      <w:szCs w:val="24"/>
                    </w:rPr>
                    <w:t xml:space="preserve">Bir litre </w:t>
                  </w:r>
                  <w:proofErr w:type="spellStart"/>
                  <w:r w:rsidRPr="00367C07">
                    <w:rPr>
                      <w:sz w:val="24"/>
                      <w:szCs w:val="24"/>
                    </w:rPr>
                    <w:t>aronya</w:t>
                  </w:r>
                  <w:proofErr w:type="spellEnd"/>
                  <w:r w:rsidRPr="00367C07">
                    <w:rPr>
                      <w:sz w:val="24"/>
                      <w:szCs w:val="24"/>
                    </w:rPr>
                    <w:t xml:space="preserve"> meyve suyunun maliyetler düşüldükten sonraki getirisi 2022 yılı için 150 TL olup meyve bahçesi dördüncü yıl ve sonrasında kişi başı yıllık 150 bin TL gelir getirecektir. Böylelikle buradan gelir sağlayan 5 kişinin sosyoekonomik durumları projenin üçüncü yılı ve sonrasında iyileşecek ve toplumsal hayata katılımları sağlanacaktır. Ayrıca bu kişilerin çiftçi </w:t>
                  </w:r>
                  <w:proofErr w:type="spellStart"/>
                  <w:r w:rsidRPr="00367C07">
                    <w:rPr>
                      <w:sz w:val="24"/>
                      <w:szCs w:val="24"/>
                    </w:rPr>
                    <w:t>bağkur</w:t>
                  </w:r>
                  <w:proofErr w:type="spellEnd"/>
                  <w:r w:rsidRPr="00367C07">
                    <w:rPr>
                      <w:sz w:val="24"/>
                      <w:szCs w:val="24"/>
                    </w:rPr>
                    <w:t xml:space="preserve"> sistemi ödemelerini buradan yapmaları ve böylelikle bu 5 kişinin SGK kayıtlarında yer almasıyla kayıt istihdam rakamlarının ilde artması hedeflenmektedir.</w:t>
                  </w:r>
                </w:p>
                <w:p w:rsidR="00367C07" w:rsidRPr="00367C07" w:rsidRDefault="00367C07" w:rsidP="00367C07">
                  <w:pPr>
                    <w:spacing w:before="120" w:after="120" w:line="276" w:lineRule="auto"/>
                    <w:jc w:val="both"/>
                    <w:rPr>
                      <w:b/>
                      <w:sz w:val="24"/>
                      <w:szCs w:val="24"/>
                    </w:rPr>
                  </w:pPr>
                  <w:r w:rsidRPr="00367C07">
                    <w:rPr>
                      <w:b/>
                      <w:sz w:val="24"/>
                      <w:szCs w:val="24"/>
                    </w:rPr>
                    <w:t>Ekonomik Etkiler</w:t>
                  </w:r>
                </w:p>
                <w:p w:rsidR="00367C07" w:rsidRPr="00367C07" w:rsidRDefault="00367C07" w:rsidP="00367C07">
                  <w:pPr>
                    <w:spacing w:before="120" w:after="120" w:line="276" w:lineRule="auto"/>
                    <w:jc w:val="both"/>
                    <w:rPr>
                      <w:sz w:val="24"/>
                      <w:szCs w:val="24"/>
                    </w:rPr>
                  </w:pPr>
                  <w:r w:rsidRPr="00367C07">
                    <w:rPr>
                      <w:sz w:val="24"/>
                      <w:szCs w:val="24"/>
                    </w:rPr>
                    <w:t xml:space="preserve">Bununla birlikte kurulacak meyve suyu üretim tesisi sayesinde ildeki çilek, kivi, </w:t>
                  </w:r>
                  <w:proofErr w:type="spellStart"/>
                  <w:r w:rsidRPr="00367C07">
                    <w:rPr>
                      <w:sz w:val="24"/>
                      <w:szCs w:val="24"/>
                    </w:rPr>
                    <w:t>aronya</w:t>
                  </w:r>
                  <w:proofErr w:type="spellEnd"/>
                  <w:r w:rsidRPr="00367C07">
                    <w:rPr>
                      <w:sz w:val="24"/>
                      <w:szCs w:val="24"/>
                    </w:rPr>
                    <w:t xml:space="preserve"> üreticileri ürünlerini burada katma değerli hale getirecektir. Özellikle mayhoş tadından dolayı ham olarak tüketimi çok tercih edilmeyen </w:t>
                  </w:r>
                  <w:proofErr w:type="spellStart"/>
                  <w:r w:rsidRPr="00367C07">
                    <w:rPr>
                      <w:sz w:val="24"/>
                      <w:szCs w:val="24"/>
                    </w:rPr>
                    <w:t>aronyanın</w:t>
                  </w:r>
                  <w:proofErr w:type="spellEnd"/>
                  <w:r w:rsidRPr="00367C07">
                    <w:rPr>
                      <w:sz w:val="24"/>
                      <w:szCs w:val="24"/>
                    </w:rPr>
                    <w:t xml:space="preserve"> satışında yetiştiriciler ürün pazarlanması noktasında sıkıntılar yaşayabilmekte olup tesis bu sorunun giderilmesinde etkili olacaktır. Ayrıca ürünlerin </w:t>
                  </w:r>
                  <w:proofErr w:type="spellStart"/>
                  <w:r w:rsidRPr="00367C07">
                    <w:rPr>
                      <w:sz w:val="24"/>
                      <w:szCs w:val="24"/>
                    </w:rPr>
                    <w:t>tüketilebilirliği</w:t>
                  </w:r>
                  <w:proofErr w:type="spellEnd"/>
                  <w:r w:rsidRPr="00367C07">
                    <w:rPr>
                      <w:sz w:val="24"/>
                      <w:szCs w:val="24"/>
                    </w:rPr>
                    <w:t xml:space="preserve"> meyve suyuna dönüştürülerek artırılacak ve bu </w:t>
                  </w:r>
                  <w:r w:rsidRPr="00367C07">
                    <w:rPr>
                      <w:sz w:val="24"/>
                      <w:szCs w:val="24"/>
                    </w:rPr>
                    <w:lastRenderedPageBreak/>
                    <w:t xml:space="preserve">sayede tüketicilerin </w:t>
                  </w:r>
                  <w:proofErr w:type="spellStart"/>
                  <w:r w:rsidRPr="00367C07">
                    <w:rPr>
                      <w:sz w:val="24"/>
                      <w:szCs w:val="24"/>
                    </w:rPr>
                    <w:t>aronya</w:t>
                  </w:r>
                  <w:proofErr w:type="spellEnd"/>
                  <w:r w:rsidRPr="00367C07">
                    <w:rPr>
                      <w:sz w:val="24"/>
                      <w:szCs w:val="24"/>
                    </w:rPr>
                    <w:t xml:space="preserve"> gibi yüksek antioksidan oranına sahip bir meyveyi tüketmesi sağlanacaktır. Bu durum hem </w:t>
                  </w:r>
                  <w:proofErr w:type="spellStart"/>
                  <w:r w:rsidRPr="00367C07">
                    <w:rPr>
                      <w:sz w:val="24"/>
                      <w:szCs w:val="24"/>
                    </w:rPr>
                    <w:t>aronyanın</w:t>
                  </w:r>
                  <w:proofErr w:type="spellEnd"/>
                  <w:r w:rsidRPr="00367C07">
                    <w:rPr>
                      <w:sz w:val="24"/>
                      <w:szCs w:val="24"/>
                    </w:rPr>
                    <w:t xml:space="preserve"> tanıtılmasında ve yaygınlaşmasında hem de toplumsal sağlık üzerinde etkili olacaktır.</w:t>
                  </w:r>
                </w:p>
                <w:p w:rsidR="00367C07" w:rsidRPr="00367C07" w:rsidRDefault="00367C07" w:rsidP="00367C07">
                  <w:pPr>
                    <w:spacing w:before="120" w:after="120" w:line="276" w:lineRule="auto"/>
                    <w:jc w:val="both"/>
                    <w:rPr>
                      <w:sz w:val="24"/>
                      <w:szCs w:val="24"/>
                    </w:rPr>
                  </w:pPr>
                  <w:r w:rsidRPr="00367C07">
                    <w:rPr>
                      <w:sz w:val="24"/>
                      <w:szCs w:val="24"/>
                    </w:rPr>
                    <w:t xml:space="preserve">Projenin tarımsal araştırmalar konusunda da destekleyici etkisi bulunmaktadır. Kurulacak tesis üretim için kullanılmayacağı zamanlarda Atatürk Bahçe Kültürleri Merkez Araştırma Enstitüsü personeli tarafından gıda işleme, gıda muhafaza gibi başlıklarda Ar-Ge çalışmalarında kullanılacaktır. </w:t>
                  </w:r>
                </w:p>
                <w:p w:rsidR="00367C07" w:rsidRPr="00367C07" w:rsidRDefault="00367C07" w:rsidP="00367C07">
                  <w:pPr>
                    <w:spacing w:before="120" w:after="120" w:line="276" w:lineRule="auto"/>
                    <w:jc w:val="both"/>
                    <w:rPr>
                      <w:sz w:val="24"/>
                      <w:szCs w:val="24"/>
                    </w:rPr>
                  </w:pPr>
                  <w:r w:rsidRPr="00367C07">
                    <w:rPr>
                      <w:sz w:val="24"/>
                      <w:szCs w:val="24"/>
                    </w:rPr>
                    <w:t>Ayrıca ürünlerin bu şekilde katma değerli hale dönüştürülebilir ve gelir elde edilebilir olduğunun görülmesi diğer üreticilerin de bu bitkileri yetiştirmesinde öncü olabilecektir.</w:t>
                  </w:r>
                </w:p>
                <w:p w:rsidR="00367C07" w:rsidRPr="00367C07" w:rsidRDefault="00367C07" w:rsidP="00367C07">
                  <w:pPr>
                    <w:spacing w:before="120" w:after="120" w:line="276" w:lineRule="auto"/>
                    <w:jc w:val="both"/>
                    <w:rPr>
                      <w:b/>
                      <w:sz w:val="24"/>
                      <w:szCs w:val="24"/>
                    </w:rPr>
                  </w:pPr>
                  <w:r w:rsidRPr="00367C07">
                    <w:rPr>
                      <w:b/>
                      <w:sz w:val="24"/>
                      <w:szCs w:val="24"/>
                    </w:rPr>
                    <w:t>Çevresel Etkiler</w:t>
                  </w:r>
                </w:p>
                <w:p w:rsidR="00367C07" w:rsidRPr="00367C07" w:rsidRDefault="00367C07" w:rsidP="00367C07">
                  <w:pPr>
                    <w:spacing w:before="120" w:after="120" w:line="276" w:lineRule="auto"/>
                    <w:jc w:val="both"/>
                    <w:rPr>
                      <w:sz w:val="24"/>
                      <w:szCs w:val="24"/>
                    </w:rPr>
                  </w:pPr>
                  <w:r w:rsidRPr="00367C07">
                    <w:rPr>
                      <w:sz w:val="24"/>
                      <w:szCs w:val="24"/>
                    </w:rPr>
                    <w:t xml:space="preserve">Yalova ilinde üretim alanlarının sınırlı olmasından dolayı </w:t>
                  </w:r>
                  <w:proofErr w:type="spellStart"/>
                  <w:r w:rsidRPr="00367C07">
                    <w:rPr>
                      <w:sz w:val="24"/>
                      <w:szCs w:val="24"/>
                    </w:rPr>
                    <w:t>aronya</w:t>
                  </w:r>
                  <w:proofErr w:type="spellEnd"/>
                  <w:r w:rsidRPr="00367C07">
                    <w:rPr>
                      <w:sz w:val="24"/>
                      <w:szCs w:val="24"/>
                    </w:rPr>
                    <w:t xml:space="preserve"> üreticileri birim alanda maksimum katma değeri elde edebilmek için organik tarım uygulamalarına yönelmektedir. Bu kapsamda projenin yararlanıcısı olan üreticilerin desteklenmesi ile organik tarım uygulamalarıyla üretim yaygınlaşacak olup çevresel anlamda tarımsal faaliyetlerin olumsuz etkileri en aza indirilecektir.</w:t>
                  </w:r>
                </w:p>
              </w:tc>
            </w:tr>
            <w:tr w:rsidR="00235B14" w:rsidRPr="003B7139" w:rsidTr="00367C07">
              <w:tc>
                <w:tcPr>
                  <w:tcW w:w="1934" w:type="dxa"/>
                  <w:shd w:val="clear" w:color="auto" w:fill="BFBFBF"/>
                  <w:vAlign w:val="center"/>
                </w:tcPr>
                <w:p w:rsidR="00367C07" w:rsidRPr="00367C07" w:rsidRDefault="00367C07" w:rsidP="00367C07">
                  <w:pPr>
                    <w:spacing w:before="120" w:after="120" w:line="276" w:lineRule="auto"/>
                    <w:jc w:val="both"/>
                    <w:rPr>
                      <w:b/>
                      <w:sz w:val="24"/>
                      <w:szCs w:val="24"/>
                    </w:rPr>
                  </w:pPr>
                  <w:r w:rsidRPr="00367C07">
                    <w:rPr>
                      <w:b/>
                      <w:sz w:val="24"/>
                      <w:szCs w:val="24"/>
                    </w:rPr>
                    <w:lastRenderedPageBreak/>
                    <w:t xml:space="preserve">Projenin Mekânsal (Kentsel/Kırsal) Etkisi </w:t>
                  </w:r>
                </w:p>
              </w:tc>
              <w:tc>
                <w:tcPr>
                  <w:tcW w:w="7710" w:type="dxa"/>
                  <w:shd w:val="clear" w:color="auto" w:fill="auto"/>
                  <w:vAlign w:val="center"/>
                </w:tcPr>
                <w:p w:rsidR="00367C07" w:rsidRPr="00367C07" w:rsidRDefault="00367C07" w:rsidP="00367C07">
                  <w:pPr>
                    <w:spacing w:before="120" w:after="120" w:line="276" w:lineRule="auto"/>
                    <w:jc w:val="both"/>
                    <w:rPr>
                      <w:sz w:val="24"/>
                      <w:szCs w:val="24"/>
                    </w:rPr>
                  </w:pPr>
                  <w:r w:rsidRPr="00367C07">
                    <w:rPr>
                      <w:sz w:val="24"/>
                      <w:szCs w:val="24"/>
                    </w:rPr>
                    <w:t xml:space="preserve">Kurulmakta olan dört Organize Sanayi Bölgesi ve diğer sanayi artırıcı faaliyetlerle birlikte kısa vadede Yalova’nın özellikle doğu kısmında yoğun sanayi faaliyetlerinin gerçekleştirilmesi beklenmektedir. Bu durum ilde tarım faaliyetlerinin azalmasına neden olabileceği gibi ilin nüfusunu da artıracaktır. </w:t>
                  </w:r>
                </w:p>
                <w:p w:rsidR="00367C07" w:rsidRPr="00367C07" w:rsidRDefault="00367C07" w:rsidP="00367C07">
                  <w:pPr>
                    <w:spacing w:before="120" w:after="120" w:line="276" w:lineRule="auto"/>
                    <w:jc w:val="both"/>
                    <w:rPr>
                      <w:sz w:val="24"/>
                      <w:szCs w:val="24"/>
                    </w:rPr>
                  </w:pPr>
                  <w:r w:rsidRPr="00367C07">
                    <w:rPr>
                      <w:sz w:val="24"/>
                      <w:szCs w:val="24"/>
                    </w:rPr>
                    <w:t>Bununla birlikte Yalova’da tüm dünyada olduğu gibi kırdan kente göçler artmakta, kırdaki ekonomik faaliyetler azalmaktadır. Yalova’da il genelinde 2016 yılında %27,5 olan kırsal nüfus oranı, 2021 yılında %25,7’ye gerilemiştir. Bu durumun en büyük nedeni kırsal alandaki gelir getirici faaliyetlerin azalması ile kentsel yaşamın çekiciliğidir. Bu kapsamda projeyle kurulacak üretim tesisi ile çiftçilerin ürünlerinin katma değerli şekilde değerlendirilmesi ve gelirlerini artırması sağlanacaktır. Böylelikle kırsal kalkınma desteklenerek kırsaldan kente göçü artırıcı nedenlerin hafifletilmesi sağlanacaktır.</w:t>
                  </w:r>
                </w:p>
                <w:p w:rsidR="00367C07" w:rsidRPr="00367C07" w:rsidRDefault="00367C07" w:rsidP="00367C07">
                  <w:pPr>
                    <w:spacing w:before="120" w:after="120" w:line="276" w:lineRule="auto"/>
                    <w:jc w:val="both"/>
                    <w:rPr>
                      <w:b/>
                      <w:i/>
                    </w:rPr>
                  </w:pPr>
                  <w:r w:rsidRPr="00367C07">
                    <w:rPr>
                      <w:b/>
                      <w:i/>
                      <w:sz w:val="24"/>
                      <w:szCs w:val="24"/>
                    </w:rPr>
                    <w:t>Proje süresince yönetim modeli (proje yönetim ekibi, idari, mali ve teknik açılardan proje yönetimi yaklaşımı, proje uygulayıcıları ile yapılacak iş birlikleri vb.) nedir?</w:t>
                  </w:r>
                </w:p>
                <w:p w:rsidR="00367C07" w:rsidRPr="00367C07" w:rsidRDefault="00367C07" w:rsidP="00367C07">
                  <w:pPr>
                    <w:spacing w:before="120" w:after="120" w:line="276" w:lineRule="auto"/>
                    <w:jc w:val="both"/>
                    <w:rPr>
                      <w:sz w:val="24"/>
                      <w:szCs w:val="24"/>
                    </w:rPr>
                  </w:pPr>
                  <w:r w:rsidRPr="00367C07">
                    <w:rPr>
                      <w:sz w:val="24"/>
                      <w:szCs w:val="24"/>
                    </w:rPr>
                    <w:t>Projenin idari ve teknik işlerinden sorumlu kişilerin resmi görevlendirmeleri yapılacaktır. Proje ekibinde İl Özel İdaresinde görev yapmakta olan bir proje koordinatörü ile Tarım ve Orman İl Müdürlüğü</w:t>
                  </w:r>
                </w:p>
              </w:tc>
            </w:tr>
            <w:tr w:rsidR="00235B14" w:rsidRPr="003B7139" w:rsidTr="00367C07">
              <w:trPr>
                <w:trHeight w:val="2834"/>
              </w:trPr>
              <w:tc>
                <w:tcPr>
                  <w:tcW w:w="1934" w:type="dxa"/>
                  <w:shd w:val="clear" w:color="auto" w:fill="BFBFBF"/>
                  <w:vAlign w:val="center"/>
                </w:tcPr>
                <w:p w:rsidR="00367C07" w:rsidRPr="00367C07" w:rsidRDefault="00367C07" w:rsidP="00367C07">
                  <w:pPr>
                    <w:spacing w:before="120" w:after="120" w:line="276" w:lineRule="auto"/>
                    <w:jc w:val="both"/>
                    <w:rPr>
                      <w:b/>
                      <w:sz w:val="24"/>
                      <w:szCs w:val="24"/>
                    </w:rPr>
                  </w:pPr>
                  <w:r w:rsidRPr="00367C07">
                    <w:rPr>
                      <w:b/>
                      <w:sz w:val="24"/>
                      <w:szCs w:val="24"/>
                    </w:rPr>
                    <w:lastRenderedPageBreak/>
                    <w:t>Projenin İşletme Modeli, Yönetim Yapısı ve Sürdürülebilirliği</w:t>
                  </w:r>
                </w:p>
              </w:tc>
              <w:tc>
                <w:tcPr>
                  <w:tcW w:w="7710" w:type="dxa"/>
                  <w:shd w:val="clear" w:color="auto" w:fill="auto"/>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86"/>
                  </w:tblGrid>
                  <w:tr w:rsidR="00235B14" w:rsidRPr="00750A60" w:rsidTr="00367C07">
                    <w:tc>
                      <w:tcPr>
                        <w:tcW w:w="7586" w:type="dxa"/>
                        <w:shd w:val="clear" w:color="auto" w:fill="auto"/>
                      </w:tcPr>
                      <w:p w:rsidR="00367C07" w:rsidRPr="00367C07" w:rsidRDefault="00367C07" w:rsidP="00367C07">
                        <w:pPr>
                          <w:spacing w:line="276" w:lineRule="auto"/>
                          <w:ind w:left="426"/>
                          <w:jc w:val="both"/>
                          <w:rPr>
                            <w:sz w:val="24"/>
                            <w:szCs w:val="24"/>
                          </w:rPr>
                        </w:pPr>
                        <w:r w:rsidRPr="00367C07">
                          <w:rPr>
                            <w:sz w:val="24"/>
                            <w:szCs w:val="24"/>
                          </w:rPr>
                          <w:t>Projenin idari ve teknik işlerinden sorumlu kişilerin resmi görevlendirmeleri yapılacaktır. Proje ekibinde İl Özel İdaresinde görev yapmakta olan bir proje koordinatörü ile Tarım ve Orman İl Müdürlüğü ile Atatürk Bahçe Kültürleri Merkez Araştırma Enstitüsünde görev yapmakta olan birer proje sorumlusu ve Atatürk Bahçe Kültürleri Merkez Araştırma Enstitüsü ile Tarım ve Orman İl Müdürlüğünden birer mali işler sorumlusu yer alacaktır. Proje ekibi her ay rutin olarak, gerekli olduğu zamanlarda da olağanüstü toplanacaktır. Aynı zamanda Aile ve Sosyal Hizmetler İl Müdürlüğünden bir kişi seçim komisyonunda yer alacaktır.</w:t>
                        </w:r>
                      </w:p>
                      <w:p w:rsidR="00367C07" w:rsidRPr="00750A60" w:rsidRDefault="00367C07" w:rsidP="00367C07">
                        <w:pPr>
                          <w:pStyle w:val="ListeParagraf"/>
                          <w:numPr>
                            <w:ilvl w:val="0"/>
                            <w:numId w:val="4"/>
                          </w:numPr>
                          <w:spacing w:before="120" w:after="120" w:line="276" w:lineRule="auto"/>
                          <w:contextualSpacing/>
                          <w:jc w:val="both"/>
                        </w:pPr>
                        <w:r w:rsidRPr="00750A60">
                          <w:t xml:space="preserve">İl Özel İdaresi: Proje başvuru sahibi olacaktır. Projeye nakdi </w:t>
                        </w:r>
                        <w:proofErr w:type="spellStart"/>
                        <w:r w:rsidRPr="00750A60">
                          <w:t>eşfinansman</w:t>
                        </w:r>
                        <w:proofErr w:type="spellEnd"/>
                        <w:r w:rsidRPr="00750A60">
                          <w:t xml:space="preserve"> sağlayacaktır. Projeye koordinatör olarak bir kişiyi görevlendirecektir. Kur artışı gibi sebeplerden dolayı maliyet kalemlerinde artış yaşanması halinde projenin sürdürülebilirliğini sağlayacaktır.</w:t>
                        </w:r>
                      </w:p>
                      <w:p w:rsidR="00367C07" w:rsidRPr="00750A60" w:rsidRDefault="00367C07" w:rsidP="00367C07">
                        <w:pPr>
                          <w:pStyle w:val="ListeParagraf"/>
                          <w:numPr>
                            <w:ilvl w:val="0"/>
                            <w:numId w:val="4"/>
                          </w:numPr>
                          <w:spacing w:before="120" w:after="120" w:line="276" w:lineRule="auto"/>
                          <w:contextualSpacing/>
                          <w:jc w:val="both"/>
                        </w:pPr>
                        <w:r w:rsidRPr="00750A60">
                          <w:t xml:space="preserve">Atatürk Bahçe Kültürleri Merkez Araştırma Enstitüsü: Proje ortağı olacaktır. Proje ekibine bir proje sorumlusu ve bir mali işler sorumlusu görevlendirecektir. </w:t>
                        </w:r>
                        <w:r w:rsidRPr="00B0237D">
                          <w:t>Projeye nakdi eş</w:t>
                        </w:r>
                        <w:r>
                          <w:t xml:space="preserve"> </w:t>
                        </w:r>
                        <w:r w:rsidRPr="00B0237D">
                          <w:t>finansman sağlayacaktır. Projenin ihale süreçleri kurum tarafından gerçekleştirilecektir. Proje kapsamındaki</w:t>
                        </w:r>
                        <w:r w:rsidRPr="00750A60">
                          <w:t xml:space="preserve"> eğitimler verilecektir. Meyve suyu </w:t>
                        </w:r>
                        <w:r>
                          <w:t>üretim</w:t>
                        </w:r>
                        <w:r w:rsidRPr="00750A60">
                          <w:t xml:space="preserve"> tesisi Enstitü kampüsünde kurulacaktır. </w:t>
                        </w:r>
                      </w:p>
                      <w:p w:rsidR="00367C07" w:rsidRPr="00750A60" w:rsidRDefault="00367C07" w:rsidP="00367C07">
                        <w:pPr>
                          <w:pStyle w:val="ListeParagraf"/>
                          <w:numPr>
                            <w:ilvl w:val="0"/>
                            <w:numId w:val="4"/>
                          </w:numPr>
                          <w:spacing w:before="120" w:after="120" w:line="276" w:lineRule="auto"/>
                          <w:contextualSpacing/>
                          <w:jc w:val="both"/>
                        </w:pPr>
                        <w:r w:rsidRPr="00750A60">
                          <w:t xml:space="preserve">Tarım ve Orman İl Müdürlüğü: Proje ortağı olacaktır. Proje ekibine bir proje sorumlusu ve bir mali işler sorumlusu görevlendirecektir. İl Müdürlüğüne tahsisli Sugören köyünde bulunan 10 dönümlük alanda </w:t>
                        </w:r>
                        <w:proofErr w:type="spellStart"/>
                        <w:r w:rsidRPr="00750A60">
                          <w:t>aronya</w:t>
                        </w:r>
                        <w:proofErr w:type="spellEnd"/>
                        <w:r w:rsidRPr="00750A60">
                          <w:t xml:space="preserve"> üretim alanı oluşturulmasında sorumlu olacaktır. Proje kapsamındaki bitki yetiştiriciliği eğitimlerine katkı sağlayacaktır.</w:t>
                        </w:r>
                      </w:p>
                      <w:p w:rsidR="00367C07" w:rsidRPr="00750A60" w:rsidRDefault="00367C07" w:rsidP="00367C07">
                        <w:pPr>
                          <w:pStyle w:val="ListeParagraf"/>
                          <w:numPr>
                            <w:ilvl w:val="0"/>
                            <w:numId w:val="4"/>
                          </w:numPr>
                          <w:spacing w:before="120" w:after="120" w:line="276" w:lineRule="auto"/>
                          <w:contextualSpacing/>
                          <w:jc w:val="both"/>
                        </w:pPr>
                        <w:r w:rsidRPr="00750A60">
                          <w:t>Aile ve Sosyal Hizmetler İl Müdürlüğü:</w:t>
                        </w:r>
                        <w:r>
                          <w:t xml:space="preserve"> Proje ortağı olacaktır. </w:t>
                        </w:r>
                        <w:r w:rsidRPr="00750A60">
                          <w:t>Aronya bahçelerinden yararlanacak 5 kişi</w:t>
                        </w:r>
                        <w:r>
                          <w:t>nin seçimini gerçekleştirecek olan seçim komisyonunda bir personel görevlendirecektir.</w:t>
                        </w:r>
                      </w:p>
                    </w:tc>
                  </w:tr>
                  <w:tr w:rsidR="00235B14" w:rsidRPr="00750A60" w:rsidTr="00367C07">
                    <w:tc>
                      <w:tcPr>
                        <w:tcW w:w="7586" w:type="dxa"/>
                        <w:shd w:val="clear" w:color="auto" w:fill="auto"/>
                      </w:tcPr>
                      <w:p w:rsidR="00367C07" w:rsidRPr="00367C07" w:rsidRDefault="00367C07" w:rsidP="00367C07">
                        <w:pPr>
                          <w:spacing w:before="120" w:after="120" w:line="276" w:lineRule="auto"/>
                          <w:jc w:val="both"/>
                          <w:rPr>
                            <w:b/>
                            <w:i/>
                          </w:rPr>
                        </w:pPr>
                        <w:r w:rsidRPr="00367C07">
                          <w:rPr>
                            <w:b/>
                            <w:i/>
                            <w:sz w:val="24"/>
                            <w:szCs w:val="24"/>
                          </w:rPr>
                          <w:t>Proje sonucunda ne tür çıktı ve hizmetler üretilecek</w:t>
                        </w:r>
                      </w:p>
                      <w:p w:rsidR="00367C07" w:rsidRDefault="00367C07" w:rsidP="00367C07">
                        <w:pPr>
                          <w:pStyle w:val="ListeParagraf"/>
                          <w:numPr>
                            <w:ilvl w:val="0"/>
                            <w:numId w:val="4"/>
                          </w:numPr>
                          <w:spacing w:before="120" w:after="120" w:line="276" w:lineRule="auto"/>
                          <w:contextualSpacing/>
                          <w:jc w:val="both"/>
                        </w:pPr>
                        <w:r>
                          <w:t xml:space="preserve">Sugören Köyünde 9.97 dekarlık </w:t>
                        </w:r>
                        <w:proofErr w:type="spellStart"/>
                        <w:r>
                          <w:t>aronya</w:t>
                        </w:r>
                        <w:proofErr w:type="spellEnd"/>
                        <w:r>
                          <w:t xml:space="preserve"> üretim alanı oluşturulacaktır.</w:t>
                        </w:r>
                      </w:p>
                      <w:p w:rsidR="00367C07" w:rsidRDefault="00367C07" w:rsidP="00367C07">
                        <w:pPr>
                          <w:pStyle w:val="ListeParagraf"/>
                          <w:numPr>
                            <w:ilvl w:val="0"/>
                            <w:numId w:val="4"/>
                          </w:numPr>
                          <w:spacing w:before="120" w:after="120" w:line="276" w:lineRule="auto"/>
                          <w:contextualSpacing/>
                          <w:jc w:val="both"/>
                        </w:pPr>
                        <w:r>
                          <w:t xml:space="preserve">Oluşturulan üretim alanlarında 5 kadın veya genç işsiz </w:t>
                        </w:r>
                        <w:proofErr w:type="spellStart"/>
                        <w:r>
                          <w:t>aronya</w:t>
                        </w:r>
                        <w:proofErr w:type="spellEnd"/>
                        <w:r>
                          <w:t xml:space="preserve"> yetiştirerek gelir elde edecektir.</w:t>
                        </w:r>
                      </w:p>
                      <w:p w:rsidR="00367C07" w:rsidRDefault="00367C07" w:rsidP="00367C07">
                        <w:pPr>
                          <w:pStyle w:val="ListeParagraf"/>
                          <w:numPr>
                            <w:ilvl w:val="0"/>
                            <w:numId w:val="4"/>
                          </w:numPr>
                          <w:spacing w:before="120" w:after="120" w:line="276" w:lineRule="auto"/>
                          <w:contextualSpacing/>
                          <w:jc w:val="both"/>
                        </w:pPr>
                        <w:r>
                          <w:t xml:space="preserve">Projeyle oluşturulan üretim alanında </w:t>
                        </w:r>
                        <w:proofErr w:type="spellStart"/>
                        <w:r>
                          <w:t>aronya</w:t>
                        </w:r>
                        <w:proofErr w:type="spellEnd"/>
                        <w:r>
                          <w:t xml:space="preserve"> üretimi gerçekleştirecek 5 kadın veya genç işsize </w:t>
                        </w:r>
                        <w:proofErr w:type="spellStart"/>
                        <w:r w:rsidRPr="00754174">
                          <w:t>aronya</w:t>
                        </w:r>
                        <w:proofErr w:type="spellEnd"/>
                        <w:r w:rsidRPr="00754174">
                          <w:t xml:space="preserve"> yetiştiriciliğine dair temel bilgilerin verildiği</w:t>
                        </w:r>
                        <w:r>
                          <w:t xml:space="preserve"> 5 günlük bir eğitim verilecektir.</w:t>
                        </w:r>
                      </w:p>
                      <w:p w:rsidR="00367C07" w:rsidRDefault="00367C07" w:rsidP="00367C07">
                        <w:pPr>
                          <w:pStyle w:val="ListeParagraf"/>
                          <w:numPr>
                            <w:ilvl w:val="0"/>
                            <w:numId w:val="4"/>
                          </w:numPr>
                          <w:spacing w:before="120" w:after="120" w:line="276" w:lineRule="auto"/>
                          <w:contextualSpacing/>
                          <w:jc w:val="both"/>
                        </w:pPr>
                        <w:r>
                          <w:t>İldeki üzümsü meyvelerin işlenip meyve suyu olarak katma değerli hale getirileceği günlük 1,2 tonluk işleme kapasitesine sahip bir meyve suyu üretim tesisi kurulacaktır.</w:t>
                        </w:r>
                      </w:p>
                      <w:p w:rsidR="00367C07" w:rsidRDefault="00367C07" w:rsidP="00367C07">
                        <w:pPr>
                          <w:pStyle w:val="ListeParagraf"/>
                          <w:numPr>
                            <w:ilvl w:val="0"/>
                            <w:numId w:val="4"/>
                          </w:numPr>
                          <w:spacing w:before="120" w:after="120" w:line="276" w:lineRule="auto"/>
                          <w:contextualSpacing/>
                          <w:jc w:val="both"/>
                        </w:pPr>
                        <w:r>
                          <w:t>Meyve suyu üretim tesisini kullanacak kooperatif çalışanları ve üreticilere tesisin kullanımına ve gıda güvenliğine dair 3 günlük eğitim verilecektir.</w:t>
                        </w:r>
                      </w:p>
                      <w:p w:rsidR="00367C07" w:rsidRPr="00750A60" w:rsidRDefault="00367C07" w:rsidP="00367C07">
                        <w:pPr>
                          <w:pStyle w:val="ListeParagraf"/>
                          <w:numPr>
                            <w:ilvl w:val="0"/>
                            <w:numId w:val="4"/>
                          </w:numPr>
                          <w:spacing w:before="120" w:after="120" w:line="276" w:lineRule="auto"/>
                          <w:contextualSpacing/>
                          <w:jc w:val="both"/>
                        </w:pPr>
                        <w:r>
                          <w:t xml:space="preserve">Yaklaşık </w:t>
                        </w:r>
                        <w:r w:rsidRPr="00750A60">
                          <w:t xml:space="preserve">10 dönümlük </w:t>
                        </w:r>
                        <w:proofErr w:type="spellStart"/>
                        <w:r>
                          <w:t>aronya</w:t>
                        </w:r>
                        <w:proofErr w:type="spellEnd"/>
                        <w:r>
                          <w:t xml:space="preserve"> üretim </w:t>
                        </w:r>
                        <w:r w:rsidRPr="00750A60">
                          <w:t>alan</w:t>
                        </w:r>
                        <w:r>
                          <w:t>ın</w:t>
                        </w:r>
                        <w:r w:rsidRPr="00750A60">
                          <w:t xml:space="preserve">da bahçe tesisinden 2 yıl sonra 2 ton, 3 yıl sonra 12 ton, 4 ve sonraki yıllarda ise 20 ton civarında ürün alınması </w:t>
                        </w:r>
                        <w:r w:rsidRPr="00750A60">
                          <w:lastRenderedPageBreak/>
                          <w:t xml:space="preserve">beklenmektedir. </w:t>
                        </w:r>
                      </w:p>
                    </w:tc>
                  </w:tr>
                  <w:tr w:rsidR="00235B14" w:rsidRPr="00750A60" w:rsidTr="00367C07">
                    <w:tc>
                      <w:tcPr>
                        <w:tcW w:w="7586" w:type="dxa"/>
                        <w:shd w:val="clear" w:color="auto" w:fill="auto"/>
                      </w:tcPr>
                      <w:p w:rsidR="00367C07" w:rsidRPr="00367C07" w:rsidRDefault="00367C07" w:rsidP="00367C07">
                        <w:pPr>
                          <w:spacing w:before="120" w:after="120" w:line="276" w:lineRule="auto"/>
                          <w:jc w:val="both"/>
                          <w:rPr>
                            <w:b/>
                            <w:i/>
                          </w:rPr>
                        </w:pPr>
                        <w:r w:rsidRPr="00367C07">
                          <w:rPr>
                            <w:b/>
                            <w:i/>
                            <w:sz w:val="24"/>
                            <w:szCs w:val="24"/>
                          </w:rPr>
                          <w:lastRenderedPageBreak/>
                          <w:t>Bu çıktı ve hizmetlerden kimler hangi koşullarda yararlanacak?</w:t>
                        </w:r>
                      </w:p>
                      <w:p w:rsidR="00367C07" w:rsidRDefault="00367C07" w:rsidP="00367C07">
                        <w:pPr>
                          <w:pStyle w:val="ListeParagraf"/>
                          <w:numPr>
                            <w:ilvl w:val="0"/>
                            <w:numId w:val="4"/>
                          </w:numPr>
                          <w:spacing w:before="120" w:after="120" w:line="276" w:lineRule="auto"/>
                          <w:contextualSpacing/>
                          <w:jc w:val="both"/>
                        </w:pPr>
                        <w:r w:rsidRPr="00750A60">
                          <w:t xml:space="preserve">Aronya bahçelerinden yararlanacak 5 kişi; Tarım ve Orman İl Müdürlüğü, İl Özel İdaresi, Atatürk Bahçe Kültürleri Merkez Araştırma Enstitüsü ve Aile ve Sosyal Hizmetler İl Müdürlüğü tarafından oluşturulacak bir komisyon tarafından sosyal yardımlardan yararlanma, iş ve yaş durumu, cinsiyet durumu, fiziki yeterliliği gibi </w:t>
                        </w:r>
                        <w:proofErr w:type="gramStart"/>
                        <w:r w:rsidRPr="00750A60">
                          <w:t>kriterler</w:t>
                        </w:r>
                        <w:proofErr w:type="gramEnd"/>
                        <w:r w:rsidRPr="00750A60">
                          <w:t xml:space="preserve"> doğrultusunda Sugören köyünden seçilecektir.</w:t>
                        </w:r>
                      </w:p>
                      <w:p w:rsidR="00367C07" w:rsidRPr="00367C07" w:rsidRDefault="00367C07" w:rsidP="00367C07">
                        <w:pPr>
                          <w:pStyle w:val="ListeParagraf"/>
                          <w:numPr>
                            <w:ilvl w:val="0"/>
                            <w:numId w:val="4"/>
                          </w:numPr>
                          <w:spacing w:before="120" w:after="120" w:line="276" w:lineRule="auto"/>
                          <w:contextualSpacing/>
                          <w:jc w:val="both"/>
                          <w:rPr>
                            <w:b/>
                          </w:rPr>
                        </w:pPr>
                        <w:r>
                          <w:t xml:space="preserve">Aronya üretimi gerçekleştirecek kişilere yönelik 5 günlük eğitim </w:t>
                        </w:r>
                        <w:r w:rsidRPr="00754174">
                          <w:t xml:space="preserve">Atatürk Bahçe Kültürleri Merkez Araştırma Enstitüsü ve Tarım ve Orman İl Müdürlüğü personeli tarafından </w:t>
                        </w:r>
                        <w:r>
                          <w:t>verilecektir.</w:t>
                        </w:r>
                      </w:p>
                      <w:p w:rsidR="00367C07" w:rsidRPr="00750A60" w:rsidRDefault="00367C07" w:rsidP="00367C07">
                        <w:pPr>
                          <w:pStyle w:val="ListeParagraf"/>
                          <w:numPr>
                            <w:ilvl w:val="0"/>
                            <w:numId w:val="4"/>
                          </w:numPr>
                          <w:spacing w:before="120" w:after="120" w:line="276" w:lineRule="auto"/>
                          <w:contextualSpacing/>
                          <w:jc w:val="both"/>
                        </w:pPr>
                        <w:r w:rsidRPr="00367C07">
                          <w:rPr>
                            <w:b/>
                          </w:rPr>
                          <w:t xml:space="preserve">Meyve suyu üretim </w:t>
                        </w:r>
                        <w:r w:rsidRPr="00754174">
                          <w:t>tesisi</w:t>
                        </w:r>
                        <w:r>
                          <w:t>ni</w:t>
                        </w:r>
                        <w:r w:rsidRPr="00754174">
                          <w:t xml:space="preserve"> k</w:t>
                        </w:r>
                        <w:r>
                          <w:t xml:space="preserve">ullanacak kooperatif personeli </w:t>
                        </w:r>
                        <w:r w:rsidRPr="008A4AF9">
                          <w:t xml:space="preserve">ve </w:t>
                        </w:r>
                        <w:r>
                          <w:t>üreticilere yönelik 3 günlük eğitim At</w:t>
                        </w:r>
                        <w:r w:rsidRPr="00754174">
                          <w:t>atürk Bahçe Kültürleri Merkez Araştırma Enstitüsü personeli tarafından</w:t>
                        </w:r>
                        <w:r>
                          <w:t xml:space="preserve"> verilecektir.</w:t>
                        </w:r>
                      </w:p>
                      <w:p w:rsidR="00367C07" w:rsidRPr="00750A60" w:rsidRDefault="00367C07" w:rsidP="00367C07">
                        <w:pPr>
                          <w:pStyle w:val="ListeParagraf"/>
                          <w:numPr>
                            <w:ilvl w:val="0"/>
                            <w:numId w:val="4"/>
                          </w:numPr>
                          <w:spacing w:before="120" w:after="120" w:line="276" w:lineRule="auto"/>
                          <w:contextualSpacing/>
                          <w:jc w:val="both"/>
                        </w:pPr>
                        <w:r w:rsidRPr="00750A60">
                          <w:t xml:space="preserve">Kooperatif ve birlikler: Proje ortağı olmasına bakılmaksızın Yalova’da bulunan tarımsal üretim kooperatifleri ve birlikler meyve suyu </w:t>
                        </w:r>
                        <w:r>
                          <w:t>üretim</w:t>
                        </w:r>
                        <w:r w:rsidRPr="00750A60">
                          <w:t xml:space="preserve"> tesisine ilişkin eğitimi almak kaydıyla tesisten Atatürk Bahçe Kültürleri Merkez Araştırma Enstitüsü tarafından enerji giderleri ve makinaların </w:t>
                        </w:r>
                        <w:proofErr w:type="gramStart"/>
                        <w:r w:rsidRPr="00750A60">
                          <w:t>amortisman</w:t>
                        </w:r>
                        <w:proofErr w:type="gramEnd"/>
                        <w:r w:rsidRPr="00750A60">
                          <w:t xml:space="preserve"> bedeline göre kar amacı güdülmeksizin tespit edilmiş ücret karşılığında yararlanabilecektir.</w:t>
                        </w:r>
                      </w:p>
                    </w:tc>
                  </w:tr>
                  <w:tr w:rsidR="00235B14" w:rsidRPr="00750A60" w:rsidTr="00367C07">
                    <w:tc>
                      <w:tcPr>
                        <w:tcW w:w="7586" w:type="dxa"/>
                        <w:shd w:val="clear" w:color="auto" w:fill="auto"/>
                      </w:tcPr>
                      <w:p w:rsidR="00367C07" w:rsidRPr="00367C07" w:rsidRDefault="00367C07" w:rsidP="00367C07">
                        <w:pPr>
                          <w:spacing w:before="120" w:after="120" w:line="276" w:lineRule="auto"/>
                          <w:jc w:val="both"/>
                          <w:rPr>
                            <w:sz w:val="24"/>
                            <w:szCs w:val="24"/>
                          </w:rPr>
                        </w:pPr>
                        <w:r w:rsidRPr="00367C07">
                          <w:rPr>
                            <w:sz w:val="24"/>
                            <w:szCs w:val="24"/>
                          </w:rPr>
                          <w:t>Proje sonrası yönetim modeli (personel ihtiyacı, girdi ve işletme maliyetleri, satış gelirleri vb. kurumsal ve mali unsurlar açısından projenin sürdürülebilirliğinin nasıl sağlanacağı) nedir?</w:t>
                        </w:r>
                      </w:p>
                      <w:p w:rsidR="00367C07" w:rsidRPr="00750A60" w:rsidRDefault="00367C07" w:rsidP="00367C07">
                        <w:pPr>
                          <w:pStyle w:val="ListeParagraf"/>
                          <w:numPr>
                            <w:ilvl w:val="0"/>
                            <w:numId w:val="8"/>
                          </w:numPr>
                          <w:spacing w:before="120" w:after="120" w:line="276" w:lineRule="auto"/>
                          <w:contextualSpacing/>
                          <w:jc w:val="both"/>
                        </w:pPr>
                        <w:r w:rsidRPr="00750A60">
                          <w:t>Projede kurulacak olan tesis için Enstitü tarafından Tarım ve Orman İl Müdürlüğünden üretim izni alınacaktır. Üretim izni için Enstitüden tesis sorumlusu olarak bir kişi bildirilecektir.</w:t>
                        </w:r>
                      </w:p>
                      <w:p w:rsidR="00367C07" w:rsidRPr="00750A60" w:rsidRDefault="00367C07" w:rsidP="00367C07">
                        <w:pPr>
                          <w:pStyle w:val="ListeParagraf"/>
                          <w:numPr>
                            <w:ilvl w:val="0"/>
                            <w:numId w:val="8"/>
                          </w:numPr>
                          <w:spacing w:before="120" w:after="120" w:line="276" w:lineRule="auto"/>
                          <w:contextualSpacing/>
                          <w:jc w:val="both"/>
                        </w:pPr>
                        <w:r w:rsidRPr="00750A60">
                          <w:t xml:space="preserve">Proje ortağı olan kooperatif ve birliklerden görevlendirilecek </w:t>
                        </w:r>
                        <w:proofErr w:type="gramStart"/>
                        <w:r w:rsidRPr="00750A60">
                          <w:t>kişilere</w:t>
                        </w:r>
                        <w:r>
                          <w:t xml:space="preserve"> </w:t>
                        </w:r>
                        <w:r w:rsidRPr="00750A60">
                          <w:t xml:space="preserve"> proje</w:t>
                        </w:r>
                        <w:proofErr w:type="gramEnd"/>
                        <w:r w:rsidRPr="00750A60">
                          <w:t xml:space="preserve"> uygulama döneminde Enstitü tarafından eğitim verilecek olup kooperatif ve birlikler tesisten yararlanacakları dönemlerde eğitim almış personel sorumluluğunda üretimleri gerçekleştireceklerdir. Proje</w:t>
                        </w:r>
                        <w:r>
                          <w:t xml:space="preserve"> işletme döneminde proje</w:t>
                        </w:r>
                        <w:r w:rsidRPr="00750A60">
                          <w:t xml:space="preserve"> ortağı olmayan paydaşların (üretim kooperatifler, birlikler, firmalar) enstitü tarafından belirlenecek 3 günlük eğitim ücretini ödeyip eğitimi almaları sonrasında tesisi kullanmaları mümkün olabilecektir. </w:t>
                        </w:r>
                      </w:p>
                      <w:p w:rsidR="00367C07" w:rsidRDefault="00367C07" w:rsidP="00367C07">
                        <w:pPr>
                          <w:pStyle w:val="ListeParagraf"/>
                          <w:numPr>
                            <w:ilvl w:val="0"/>
                            <w:numId w:val="8"/>
                          </w:numPr>
                          <w:spacing w:before="120" w:after="120" w:line="276" w:lineRule="auto"/>
                          <w:contextualSpacing/>
                          <w:jc w:val="both"/>
                        </w:pPr>
                        <w:r>
                          <w:t>Proje ekinde yer alan ön fizibilite raporuna göre meyve suyu üretim tesisinin ilk dört yıl sırasıyla %50,%70,%80, %80 kapasiteyle sonraki yıllarda ise %85 kapasite ile çalışması öngörülmektedir. Yatırımın geri dönüş süresi ise 3 yıldır. Yatırımın geri dönüş süresi hesaplamasında kullanılan net gelir tablosu aşağıda yer almaktadır.</w:t>
                        </w:r>
                      </w:p>
                      <w:tbl>
                        <w:tblPr>
                          <w:tblW w:w="4596" w:type="pct"/>
                          <w:tblInd w:w="421"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1378"/>
                          <w:gridCol w:w="1147"/>
                          <w:gridCol w:w="1146"/>
                          <w:gridCol w:w="1032"/>
                          <w:gridCol w:w="1032"/>
                          <w:gridCol w:w="1030"/>
                        </w:tblGrid>
                        <w:tr w:rsidR="00235B14" w:rsidRPr="006E6CA7" w:rsidTr="00367C07">
                          <w:trPr>
                            <w:trHeight w:val="304"/>
                          </w:trPr>
                          <w:tc>
                            <w:tcPr>
                              <w:tcW w:w="1018" w:type="pct"/>
                              <w:tcBorders>
                                <w:bottom w:val="single" w:sz="12" w:space="0" w:color="666666"/>
                                <w:tl2br w:val="single" w:sz="4" w:space="0" w:color="auto"/>
                              </w:tcBorders>
                              <w:shd w:val="clear" w:color="auto" w:fill="auto"/>
                            </w:tcPr>
                            <w:p w:rsidR="00367C07" w:rsidRPr="00367C07" w:rsidRDefault="00367C07" w:rsidP="00367C07">
                              <w:pPr>
                                <w:tabs>
                                  <w:tab w:val="right" w:pos="2711"/>
                                </w:tabs>
                                <w:spacing w:line="276" w:lineRule="auto"/>
                                <w:jc w:val="right"/>
                                <w:rPr>
                                  <w:rFonts w:eastAsia="Calibri"/>
                                  <w:b/>
                                  <w:bCs/>
                                  <w:szCs w:val="22"/>
                                  <w:lang w:eastAsia="en-US"/>
                                </w:rPr>
                              </w:pPr>
                              <w:r w:rsidRPr="00367C07">
                                <w:rPr>
                                  <w:rFonts w:eastAsia="Calibri"/>
                                  <w:b/>
                                  <w:bCs/>
                                  <w:szCs w:val="22"/>
                                  <w:lang w:eastAsia="en-US"/>
                                </w:rPr>
                                <w:t>Yıllar</w:t>
                              </w:r>
                            </w:p>
                            <w:p w:rsidR="00367C07" w:rsidRPr="00367C07" w:rsidRDefault="00367C07" w:rsidP="00367C07">
                              <w:pPr>
                                <w:tabs>
                                  <w:tab w:val="right" w:pos="2711"/>
                                </w:tabs>
                                <w:spacing w:line="276" w:lineRule="auto"/>
                                <w:rPr>
                                  <w:rFonts w:eastAsia="Calibri"/>
                                  <w:b/>
                                  <w:bCs/>
                                  <w:szCs w:val="22"/>
                                  <w:lang w:eastAsia="en-US"/>
                                </w:rPr>
                              </w:pPr>
                              <w:r w:rsidRPr="00367C07">
                                <w:rPr>
                                  <w:rFonts w:eastAsia="Calibri"/>
                                  <w:b/>
                                  <w:bCs/>
                                  <w:szCs w:val="22"/>
                                  <w:lang w:eastAsia="en-US"/>
                                </w:rPr>
                                <w:t xml:space="preserve">Açıklama                                           </w:t>
                              </w:r>
                              <w:r w:rsidRPr="00367C07">
                                <w:rPr>
                                  <w:rFonts w:eastAsia="Calibri"/>
                                  <w:szCs w:val="22"/>
                                  <w:lang w:eastAsia="en-US"/>
                                </w:rPr>
                                <w:t xml:space="preserve">   </w:t>
                              </w:r>
                            </w:p>
                          </w:tc>
                          <w:tc>
                            <w:tcPr>
                              <w:tcW w:w="848" w:type="pct"/>
                              <w:tcBorders>
                                <w:bottom w:val="single" w:sz="12" w:space="0" w:color="666666"/>
                              </w:tcBorders>
                              <w:shd w:val="clear" w:color="auto" w:fill="auto"/>
                              <w:vAlign w:val="center"/>
                            </w:tcPr>
                            <w:p w:rsidR="00367C07" w:rsidRPr="00367C07" w:rsidRDefault="00367C07" w:rsidP="00367C07">
                              <w:pPr>
                                <w:spacing w:line="276" w:lineRule="auto"/>
                                <w:jc w:val="center"/>
                                <w:rPr>
                                  <w:rFonts w:eastAsia="Calibri"/>
                                  <w:b/>
                                  <w:bCs/>
                                  <w:szCs w:val="22"/>
                                  <w:lang w:eastAsia="en-US"/>
                                </w:rPr>
                              </w:pPr>
                              <w:r w:rsidRPr="00367C07">
                                <w:rPr>
                                  <w:rFonts w:eastAsia="Calibri"/>
                                  <w:b/>
                                  <w:bCs/>
                                  <w:szCs w:val="22"/>
                                  <w:lang w:eastAsia="en-US"/>
                                </w:rPr>
                                <w:t>2022</w:t>
                              </w:r>
                            </w:p>
                          </w:tc>
                          <w:tc>
                            <w:tcPr>
                              <w:tcW w:w="847" w:type="pct"/>
                              <w:tcBorders>
                                <w:bottom w:val="single" w:sz="12" w:space="0" w:color="666666"/>
                              </w:tcBorders>
                              <w:shd w:val="clear" w:color="auto" w:fill="auto"/>
                              <w:vAlign w:val="center"/>
                            </w:tcPr>
                            <w:p w:rsidR="00367C07" w:rsidRPr="00367C07" w:rsidRDefault="00367C07" w:rsidP="00367C07">
                              <w:pPr>
                                <w:spacing w:line="276" w:lineRule="auto"/>
                                <w:jc w:val="center"/>
                                <w:rPr>
                                  <w:rFonts w:eastAsia="Calibri"/>
                                  <w:b/>
                                  <w:bCs/>
                                  <w:szCs w:val="22"/>
                                  <w:lang w:eastAsia="en-US"/>
                                </w:rPr>
                              </w:pPr>
                              <w:r w:rsidRPr="00367C07">
                                <w:rPr>
                                  <w:rFonts w:eastAsia="Calibri"/>
                                  <w:b/>
                                  <w:bCs/>
                                  <w:szCs w:val="22"/>
                                  <w:lang w:eastAsia="en-US"/>
                                </w:rPr>
                                <w:t>2023</w:t>
                              </w:r>
                            </w:p>
                          </w:tc>
                          <w:tc>
                            <w:tcPr>
                              <w:tcW w:w="763" w:type="pct"/>
                              <w:tcBorders>
                                <w:bottom w:val="single" w:sz="12" w:space="0" w:color="666666"/>
                              </w:tcBorders>
                              <w:shd w:val="clear" w:color="auto" w:fill="auto"/>
                              <w:vAlign w:val="center"/>
                            </w:tcPr>
                            <w:p w:rsidR="00367C07" w:rsidRPr="00367C07" w:rsidRDefault="00367C07" w:rsidP="00367C07">
                              <w:pPr>
                                <w:spacing w:line="276" w:lineRule="auto"/>
                                <w:jc w:val="center"/>
                                <w:rPr>
                                  <w:rFonts w:eastAsia="Calibri"/>
                                  <w:b/>
                                  <w:bCs/>
                                  <w:color w:val="C00000"/>
                                  <w:szCs w:val="22"/>
                                  <w:lang w:eastAsia="en-US"/>
                                </w:rPr>
                              </w:pPr>
                              <w:r w:rsidRPr="00367C07">
                                <w:rPr>
                                  <w:rFonts w:eastAsia="Calibri"/>
                                  <w:b/>
                                  <w:bCs/>
                                  <w:color w:val="C00000"/>
                                  <w:szCs w:val="22"/>
                                  <w:lang w:eastAsia="en-US"/>
                                </w:rPr>
                                <w:t>2024</w:t>
                              </w:r>
                            </w:p>
                          </w:tc>
                          <w:tc>
                            <w:tcPr>
                              <w:tcW w:w="763" w:type="pct"/>
                              <w:tcBorders>
                                <w:bottom w:val="single" w:sz="12" w:space="0" w:color="666666"/>
                              </w:tcBorders>
                              <w:shd w:val="clear" w:color="auto" w:fill="auto"/>
                              <w:vAlign w:val="center"/>
                            </w:tcPr>
                            <w:p w:rsidR="00367C07" w:rsidRPr="00367C07" w:rsidRDefault="00367C07" w:rsidP="00367C07">
                              <w:pPr>
                                <w:spacing w:line="276" w:lineRule="auto"/>
                                <w:jc w:val="center"/>
                                <w:rPr>
                                  <w:rFonts w:eastAsia="Calibri"/>
                                  <w:b/>
                                  <w:bCs/>
                                  <w:szCs w:val="22"/>
                                  <w:lang w:eastAsia="en-US"/>
                                </w:rPr>
                              </w:pPr>
                              <w:r w:rsidRPr="00367C07">
                                <w:rPr>
                                  <w:rFonts w:eastAsia="Calibri"/>
                                  <w:b/>
                                  <w:bCs/>
                                  <w:szCs w:val="22"/>
                                  <w:lang w:eastAsia="en-US"/>
                                </w:rPr>
                                <w:t>2025</w:t>
                              </w:r>
                            </w:p>
                          </w:tc>
                          <w:tc>
                            <w:tcPr>
                              <w:tcW w:w="762" w:type="pct"/>
                              <w:tcBorders>
                                <w:bottom w:val="single" w:sz="12" w:space="0" w:color="666666"/>
                              </w:tcBorders>
                              <w:shd w:val="clear" w:color="auto" w:fill="auto"/>
                              <w:vAlign w:val="center"/>
                            </w:tcPr>
                            <w:p w:rsidR="00367C07" w:rsidRPr="00367C07" w:rsidRDefault="00367C07" w:rsidP="00367C07">
                              <w:pPr>
                                <w:spacing w:line="276" w:lineRule="auto"/>
                                <w:jc w:val="center"/>
                                <w:rPr>
                                  <w:rFonts w:eastAsia="Calibri"/>
                                  <w:b/>
                                  <w:bCs/>
                                  <w:szCs w:val="22"/>
                                  <w:lang w:eastAsia="en-US"/>
                                </w:rPr>
                              </w:pPr>
                              <w:r w:rsidRPr="00367C07">
                                <w:rPr>
                                  <w:rFonts w:eastAsia="Calibri"/>
                                  <w:b/>
                                  <w:bCs/>
                                  <w:szCs w:val="22"/>
                                  <w:lang w:eastAsia="en-US"/>
                                </w:rPr>
                                <w:t>2026</w:t>
                              </w:r>
                            </w:p>
                          </w:tc>
                        </w:tr>
                        <w:tr w:rsidR="00235B14" w:rsidRPr="006E6CA7" w:rsidTr="00367C07">
                          <w:trPr>
                            <w:trHeight w:val="174"/>
                          </w:trPr>
                          <w:tc>
                            <w:tcPr>
                              <w:tcW w:w="1018" w:type="pct"/>
                              <w:shd w:val="clear" w:color="auto" w:fill="auto"/>
                              <w:vAlign w:val="center"/>
                            </w:tcPr>
                            <w:p w:rsidR="00367C07" w:rsidRPr="00367C07" w:rsidRDefault="00367C07" w:rsidP="00367C07">
                              <w:pPr>
                                <w:spacing w:line="276" w:lineRule="auto"/>
                                <w:jc w:val="center"/>
                                <w:rPr>
                                  <w:rFonts w:eastAsia="Calibri"/>
                                  <w:b/>
                                  <w:bCs/>
                                  <w:szCs w:val="22"/>
                                  <w:lang w:eastAsia="en-US"/>
                                </w:rPr>
                              </w:pPr>
                              <w:r w:rsidRPr="00367C07">
                                <w:rPr>
                                  <w:rFonts w:eastAsia="Calibri"/>
                                  <w:b/>
                                  <w:bCs/>
                                  <w:szCs w:val="22"/>
                                  <w:lang w:eastAsia="en-US"/>
                                </w:rPr>
                                <w:t>Gelir (TL)</w:t>
                              </w:r>
                            </w:p>
                          </w:tc>
                          <w:tc>
                            <w:tcPr>
                              <w:tcW w:w="848" w:type="pct"/>
                              <w:shd w:val="clear" w:color="auto" w:fill="auto"/>
                              <w:vAlign w:val="center"/>
                            </w:tcPr>
                            <w:p w:rsidR="00367C07" w:rsidRPr="00367C07" w:rsidRDefault="00367C07" w:rsidP="00367C07">
                              <w:pPr>
                                <w:spacing w:line="276" w:lineRule="auto"/>
                                <w:jc w:val="center"/>
                                <w:rPr>
                                  <w:rFonts w:eastAsia="Calibri"/>
                                  <w:szCs w:val="22"/>
                                  <w:lang w:eastAsia="en-US"/>
                                </w:rPr>
                              </w:pPr>
                              <w:r w:rsidRPr="00367C07">
                                <w:rPr>
                                  <w:rFonts w:eastAsia="Calibri"/>
                                  <w:szCs w:val="22"/>
                                  <w:lang w:eastAsia="en-US"/>
                                </w:rPr>
                                <w:t>1.133.750</w:t>
                              </w:r>
                            </w:p>
                          </w:tc>
                          <w:tc>
                            <w:tcPr>
                              <w:tcW w:w="847" w:type="pct"/>
                              <w:shd w:val="clear" w:color="auto" w:fill="auto"/>
                              <w:vAlign w:val="center"/>
                            </w:tcPr>
                            <w:p w:rsidR="00367C07" w:rsidRPr="00367C07" w:rsidRDefault="00367C07" w:rsidP="00367C07">
                              <w:pPr>
                                <w:spacing w:line="276" w:lineRule="auto"/>
                                <w:jc w:val="center"/>
                                <w:rPr>
                                  <w:rFonts w:eastAsia="Calibri"/>
                                  <w:color w:val="000000"/>
                                  <w:szCs w:val="22"/>
                                  <w:lang w:eastAsia="en-US"/>
                                </w:rPr>
                              </w:pPr>
                              <w:r w:rsidRPr="00367C07">
                                <w:rPr>
                                  <w:rFonts w:eastAsia="Calibri"/>
                                  <w:color w:val="000000"/>
                                  <w:szCs w:val="22"/>
                                  <w:lang w:eastAsia="en-US"/>
                                </w:rPr>
                                <w:t>2.432.500</w:t>
                              </w:r>
                            </w:p>
                          </w:tc>
                          <w:tc>
                            <w:tcPr>
                              <w:tcW w:w="763" w:type="pct"/>
                              <w:shd w:val="clear" w:color="auto" w:fill="auto"/>
                              <w:vAlign w:val="center"/>
                            </w:tcPr>
                            <w:p w:rsidR="00367C07" w:rsidRPr="00367C07" w:rsidRDefault="00367C07" w:rsidP="00367C07">
                              <w:pPr>
                                <w:spacing w:line="276" w:lineRule="auto"/>
                                <w:jc w:val="center"/>
                                <w:rPr>
                                  <w:rFonts w:eastAsia="Calibri"/>
                                  <w:color w:val="C00000"/>
                                  <w:szCs w:val="22"/>
                                  <w:lang w:eastAsia="en-US"/>
                                </w:rPr>
                              </w:pPr>
                              <w:r w:rsidRPr="00367C07">
                                <w:rPr>
                                  <w:rFonts w:eastAsia="Calibri"/>
                                  <w:color w:val="C00000"/>
                                  <w:szCs w:val="22"/>
                                  <w:lang w:eastAsia="en-US"/>
                                </w:rPr>
                                <w:t>3.495.000</w:t>
                              </w:r>
                            </w:p>
                          </w:tc>
                          <w:tc>
                            <w:tcPr>
                              <w:tcW w:w="763" w:type="pct"/>
                              <w:shd w:val="clear" w:color="auto" w:fill="auto"/>
                              <w:vAlign w:val="center"/>
                            </w:tcPr>
                            <w:p w:rsidR="00367C07" w:rsidRPr="00367C07" w:rsidRDefault="00367C07" w:rsidP="00367C07">
                              <w:pPr>
                                <w:spacing w:line="276" w:lineRule="auto"/>
                                <w:jc w:val="center"/>
                                <w:rPr>
                                  <w:rFonts w:eastAsia="Calibri"/>
                                  <w:szCs w:val="22"/>
                                  <w:lang w:eastAsia="en-US"/>
                                </w:rPr>
                              </w:pPr>
                              <w:r w:rsidRPr="00367C07">
                                <w:rPr>
                                  <w:rFonts w:eastAsia="Calibri"/>
                                  <w:szCs w:val="22"/>
                                  <w:lang w:eastAsia="en-US"/>
                                </w:rPr>
                                <w:t>5.252.000</w:t>
                              </w:r>
                            </w:p>
                          </w:tc>
                          <w:tc>
                            <w:tcPr>
                              <w:tcW w:w="762" w:type="pct"/>
                              <w:shd w:val="clear" w:color="auto" w:fill="auto"/>
                              <w:vAlign w:val="center"/>
                            </w:tcPr>
                            <w:p w:rsidR="00367C07" w:rsidRPr="00367C07" w:rsidRDefault="00367C07" w:rsidP="00367C07">
                              <w:pPr>
                                <w:spacing w:line="276" w:lineRule="auto"/>
                                <w:jc w:val="center"/>
                                <w:rPr>
                                  <w:rFonts w:eastAsia="Calibri"/>
                                  <w:szCs w:val="22"/>
                                  <w:lang w:eastAsia="en-US"/>
                                </w:rPr>
                              </w:pPr>
                              <w:r w:rsidRPr="00367C07">
                                <w:rPr>
                                  <w:rFonts w:eastAsia="Calibri"/>
                                  <w:szCs w:val="22"/>
                                  <w:lang w:eastAsia="en-US"/>
                                </w:rPr>
                                <w:t>7.309.750</w:t>
                              </w:r>
                            </w:p>
                          </w:tc>
                        </w:tr>
                        <w:tr w:rsidR="00235B14" w:rsidRPr="006E6CA7" w:rsidTr="00367C07">
                          <w:trPr>
                            <w:trHeight w:val="239"/>
                          </w:trPr>
                          <w:tc>
                            <w:tcPr>
                              <w:tcW w:w="1018" w:type="pct"/>
                              <w:shd w:val="clear" w:color="auto" w:fill="auto"/>
                              <w:vAlign w:val="center"/>
                            </w:tcPr>
                            <w:p w:rsidR="00367C07" w:rsidRPr="00367C07" w:rsidRDefault="00367C07" w:rsidP="00367C07">
                              <w:pPr>
                                <w:spacing w:line="276" w:lineRule="auto"/>
                                <w:jc w:val="center"/>
                                <w:rPr>
                                  <w:rFonts w:eastAsia="Calibri"/>
                                  <w:b/>
                                  <w:bCs/>
                                  <w:szCs w:val="22"/>
                                  <w:lang w:eastAsia="en-US"/>
                                </w:rPr>
                              </w:pPr>
                              <w:r w:rsidRPr="00367C07">
                                <w:rPr>
                                  <w:rFonts w:eastAsia="Calibri"/>
                                  <w:b/>
                                  <w:bCs/>
                                  <w:szCs w:val="22"/>
                                  <w:lang w:eastAsia="en-US"/>
                                </w:rPr>
                                <w:t>İdari ve Genel Giderler (TL)</w:t>
                              </w:r>
                            </w:p>
                          </w:tc>
                          <w:tc>
                            <w:tcPr>
                              <w:tcW w:w="848" w:type="pct"/>
                              <w:shd w:val="clear" w:color="auto" w:fill="auto"/>
                              <w:vAlign w:val="center"/>
                            </w:tcPr>
                            <w:p w:rsidR="00367C07" w:rsidRPr="00367C07" w:rsidRDefault="00367C07" w:rsidP="00367C07">
                              <w:pPr>
                                <w:spacing w:line="276" w:lineRule="auto"/>
                                <w:jc w:val="center"/>
                                <w:rPr>
                                  <w:rFonts w:eastAsia="Calibri"/>
                                  <w:szCs w:val="22"/>
                                  <w:lang w:eastAsia="en-US"/>
                                </w:rPr>
                              </w:pPr>
                              <w:r w:rsidRPr="00367C07">
                                <w:rPr>
                                  <w:rFonts w:eastAsia="Calibri"/>
                                  <w:szCs w:val="22"/>
                                  <w:lang w:eastAsia="en-US"/>
                                </w:rPr>
                                <w:t>1.303.000</w:t>
                              </w:r>
                            </w:p>
                          </w:tc>
                          <w:tc>
                            <w:tcPr>
                              <w:tcW w:w="847" w:type="pct"/>
                              <w:shd w:val="clear" w:color="auto" w:fill="auto"/>
                              <w:vAlign w:val="center"/>
                            </w:tcPr>
                            <w:p w:rsidR="00367C07" w:rsidRPr="00367C07" w:rsidRDefault="00367C07" w:rsidP="00367C07">
                              <w:pPr>
                                <w:spacing w:line="276" w:lineRule="auto"/>
                                <w:jc w:val="center"/>
                                <w:rPr>
                                  <w:rFonts w:eastAsia="Calibri"/>
                                  <w:color w:val="000000"/>
                                  <w:szCs w:val="22"/>
                                  <w:lang w:eastAsia="en-US"/>
                                </w:rPr>
                              </w:pPr>
                              <w:r w:rsidRPr="00367C07">
                                <w:rPr>
                                  <w:rFonts w:eastAsia="Calibri"/>
                                  <w:color w:val="000000"/>
                                  <w:szCs w:val="22"/>
                                  <w:lang w:eastAsia="en-US"/>
                                </w:rPr>
                                <w:t>1.563.600</w:t>
                              </w:r>
                            </w:p>
                          </w:tc>
                          <w:tc>
                            <w:tcPr>
                              <w:tcW w:w="763" w:type="pct"/>
                              <w:shd w:val="clear" w:color="auto" w:fill="auto"/>
                              <w:vAlign w:val="center"/>
                            </w:tcPr>
                            <w:p w:rsidR="00367C07" w:rsidRPr="00367C07" w:rsidRDefault="00367C07" w:rsidP="00367C07">
                              <w:pPr>
                                <w:spacing w:line="276" w:lineRule="auto"/>
                                <w:jc w:val="center"/>
                                <w:rPr>
                                  <w:rFonts w:eastAsia="Calibri"/>
                                  <w:color w:val="C00000"/>
                                  <w:szCs w:val="22"/>
                                  <w:lang w:eastAsia="en-US"/>
                                </w:rPr>
                              </w:pPr>
                              <w:r w:rsidRPr="00367C07">
                                <w:rPr>
                                  <w:rFonts w:eastAsia="Calibri"/>
                                  <w:color w:val="C00000"/>
                                  <w:szCs w:val="22"/>
                                  <w:lang w:eastAsia="en-US"/>
                                </w:rPr>
                                <w:t>1.876.320</w:t>
                              </w:r>
                            </w:p>
                          </w:tc>
                          <w:tc>
                            <w:tcPr>
                              <w:tcW w:w="763" w:type="pct"/>
                              <w:shd w:val="clear" w:color="auto" w:fill="auto"/>
                              <w:vAlign w:val="center"/>
                            </w:tcPr>
                            <w:p w:rsidR="00367C07" w:rsidRPr="00367C07" w:rsidRDefault="00367C07" w:rsidP="00367C07">
                              <w:pPr>
                                <w:spacing w:line="276" w:lineRule="auto"/>
                                <w:jc w:val="center"/>
                                <w:rPr>
                                  <w:rFonts w:eastAsia="Calibri"/>
                                  <w:szCs w:val="22"/>
                                  <w:lang w:eastAsia="en-US"/>
                                </w:rPr>
                              </w:pPr>
                              <w:r w:rsidRPr="00367C07">
                                <w:rPr>
                                  <w:rFonts w:eastAsia="Calibri"/>
                                  <w:szCs w:val="22"/>
                                  <w:lang w:eastAsia="en-US"/>
                                </w:rPr>
                                <w:t>2.251.584</w:t>
                              </w:r>
                            </w:p>
                          </w:tc>
                          <w:tc>
                            <w:tcPr>
                              <w:tcW w:w="762" w:type="pct"/>
                              <w:shd w:val="clear" w:color="auto" w:fill="auto"/>
                              <w:vAlign w:val="center"/>
                            </w:tcPr>
                            <w:p w:rsidR="00367C07" w:rsidRPr="00367C07" w:rsidRDefault="00367C07" w:rsidP="00367C07">
                              <w:pPr>
                                <w:spacing w:line="276" w:lineRule="auto"/>
                                <w:jc w:val="center"/>
                                <w:rPr>
                                  <w:rFonts w:eastAsia="Calibri"/>
                                  <w:szCs w:val="22"/>
                                  <w:lang w:eastAsia="en-US"/>
                                </w:rPr>
                              </w:pPr>
                              <w:r w:rsidRPr="00367C07">
                                <w:rPr>
                                  <w:rFonts w:eastAsia="Calibri"/>
                                  <w:szCs w:val="22"/>
                                  <w:lang w:eastAsia="en-US"/>
                                </w:rPr>
                                <w:t>2.701.900</w:t>
                              </w:r>
                            </w:p>
                          </w:tc>
                        </w:tr>
                        <w:tr w:rsidR="00235B14" w:rsidRPr="006E6CA7" w:rsidTr="00367C07">
                          <w:trPr>
                            <w:trHeight w:val="239"/>
                          </w:trPr>
                          <w:tc>
                            <w:tcPr>
                              <w:tcW w:w="1018" w:type="pct"/>
                              <w:shd w:val="clear" w:color="auto" w:fill="auto"/>
                              <w:vAlign w:val="center"/>
                            </w:tcPr>
                            <w:p w:rsidR="00367C07" w:rsidRPr="00367C07" w:rsidRDefault="00367C07" w:rsidP="00367C07">
                              <w:pPr>
                                <w:spacing w:line="276" w:lineRule="auto"/>
                                <w:jc w:val="center"/>
                                <w:rPr>
                                  <w:rFonts w:eastAsia="Calibri"/>
                                  <w:b/>
                                  <w:bCs/>
                                  <w:szCs w:val="22"/>
                                  <w:lang w:eastAsia="en-US"/>
                                </w:rPr>
                              </w:pPr>
                              <w:r w:rsidRPr="00367C07">
                                <w:rPr>
                                  <w:rFonts w:eastAsia="Calibri"/>
                                  <w:b/>
                                  <w:bCs/>
                                  <w:szCs w:val="22"/>
                                  <w:lang w:eastAsia="en-US"/>
                                </w:rPr>
                                <w:t xml:space="preserve">Amortisman </w:t>
                              </w:r>
                              <w:r w:rsidRPr="00367C07">
                                <w:rPr>
                                  <w:rFonts w:eastAsia="Calibri"/>
                                  <w:b/>
                                  <w:bCs/>
                                  <w:szCs w:val="22"/>
                                  <w:lang w:eastAsia="en-US"/>
                                </w:rPr>
                                <w:lastRenderedPageBreak/>
                                <w:t>(TL)</w:t>
                              </w:r>
                            </w:p>
                          </w:tc>
                          <w:tc>
                            <w:tcPr>
                              <w:tcW w:w="848" w:type="pct"/>
                              <w:shd w:val="clear" w:color="auto" w:fill="auto"/>
                              <w:vAlign w:val="center"/>
                            </w:tcPr>
                            <w:p w:rsidR="00367C07" w:rsidRPr="00367C07" w:rsidRDefault="00367C07" w:rsidP="00367C07">
                              <w:pPr>
                                <w:spacing w:line="276" w:lineRule="auto"/>
                                <w:jc w:val="center"/>
                                <w:rPr>
                                  <w:rFonts w:eastAsia="Calibri"/>
                                  <w:szCs w:val="22"/>
                                  <w:lang w:eastAsia="en-US"/>
                                </w:rPr>
                              </w:pPr>
                              <w:r w:rsidRPr="00367C07">
                                <w:rPr>
                                  <w:rFonts w:eastAsia="Calibri"/>
                                  <w:szCs w:val="22"/>
                                  <w:lang w:eastAsia="en-US"/>
                                </w:rPr>
                                <w:lastRenderedPageBreak/>
                                <w:t>121.300</w:t>
                              </w:r>
                            </w:p>
                          </w:tc>
                          <w:tc>
                            <w:tcPr>
                              <w:tcW w:w="847" w:type="pct"/>
                              <w:shd w:val="clear" w:color="auto" w:fill="auto"/>
                              <w:vAlign w:val="center"/>
                            </w:tcPr>
                            <w:p w:rsidR="00367C07" w:rsidRPr="00367C07" w:rsidRDefault="00367C07" w:rsidP="00367C07">
                              <w:pPr>
                                <w:spacing w:line="276" w:lineRule="auto"/>
                                <w:jc w:val="center"/>
                                <w:rPr>
                                  <w:rFonts w:eastAsia="Calibri"/>
                                  <w:color w:val="000000"/>
                                  <w:szCs w:val="22"/>
                                  <w:lang w:eastAsia="en-US"/>
                                </w:rPr>
                              </w:pPr>
                              <w:r w:rsidRPr="00367C07">
                                <w:rPr>
                                  <w:rFonts w:eastAsia="Calibri"/>
                                  <w:color w:val="000000"/>
                                  <w:szCs w:val="22"/>
                                  <w:lang w:eastAsia="en-US"/>
                                </w:rPr>
                                <w:t>121.300</w:t>
                              </w:r>
                            </w:p>
                          </w:tc>
                          <w:tc>
                            <w:tcPr>
                              <w:tcW w:w="763" w:type="pct"/>
                              <w:shd w:val="clear" w:color="auto" w:fill="auto"/>
                              <w:vAlign w:val="center"/>
                            </w:tcPr>
                            <w:p w:rsidR="00367C07" w:rsidRPr="00367C07" w:rsidRDefault="00367C07" w:rsidP="00367C07">
                              <w:pPr>
                                <w:spacing w:line="276" w:lineRule="auto"/>
                                <w:jc w:val="center"/>
                                <w:rPr>
                                  <w:rFonts w:eastAsia="Calibri"/>
                                  <w:color w:val="C00000"/>
                                  <w:szCs w:val="22"/>
                                  <w:lang w:eastAsia="en-US"/>
                                </w:rPr>
                              </w:pPr>
                              <w:r w:rsidRPr="00367C07">
                                <w:rPr>
                                  <w:rFonts w:eastAsia="Calibri"/>
                                  <w:color w:val="C00000"/>
                                  <w:szCs w:val="22"/>
                                  <w:lang w:eastAsia="en-US"/>
                                </w:rPr>
                                <w:t>121.300</w:t>
                              </w:r>
                            </w:p>
                          </w:tc>
                          <w:tc>
                            <w:tcPr>
                              <w:tcW w:w="763" w:type="pct"/>
                              <w:shd w:val="clear" w:color="auto" w:fill="auto"/>
                              <w:vAlign w:val="center"/>
                            </w:tcPr>
                            <w:p w:rsidR="00367C07" w:rsidRPr="00367C07" w:rsidRDefault="00367C07" w:rsidP="00367C07">
                              <w:pPr>
                                <w:spacing w:line="276" w:lineRule="auto"/>
                                <w:jc w:val="center"/>
                                <w:rPr>
                                  <w:rFonts w:eastAsia="Calibri"/>
                                  <w:szCs w:val="22"/>
                                  <w:lang w:eastAsia="en-US"/>
                                </w:rPr>
                              </w:pPr>
                              <w:r w:rsidRPr="00367C07">
                                <w:rPr>
                                  <w:rFonts w:eastAsia="Calibri"/>
                                  <w:szCs w:val="22"/>
                                  <w:lang w:eastAsia="en-US"/>
                                </w:rPr>
                                <w:t>121.300</w:t>
                              </w:r>
                            </w:p>
                          </w:tc>
                          <w:tc>
                            <w:tcPr>
                              <w:tcW w:w="762" w:type="pct"/>
                              <w:shd w:val="clear" w:color="auto" w:fill="auto"/>
                              <w:vAlign w:val="center"/>
                            </w:tcPr>
                            <w:p w:rsidR="00367C07" w:rsidRPr="00367C07" w:rsidRDefault="00367C07" w:rsidP="00367C07">
                              <w:pPr>
                                <w:spacing w:line="276" w:lineRule="auto"/>
                                <w:jc w:val="center"/>
                                <w:rPr>
                                  <w:rFonts w:eastAsia="Calibri"/>
                                  <w:szCs w:val="22"/>
                                  <w:lang w:eastAsia="en-US"/>
                                </w:rPr>
                              </w:pPr>
                              <w:r w:rsidRPr="00367C07">
                                <w:rPr>
                                  <w:rFonts w:eastAsia="Calibri"/>
                                  <w:szCs w:val="22"/>
                                  <w:lang w:eastAsia="en-US"/>
                                </w:rPr>
                                <w:t>121.300</w:t>
                              </w:r>
                            </w:p>
                          </w:tc>
                        </w:tr>
                        <w:tr w:rsidR="00235B14" w:rsidRPr="006E6CA7" w:rsidTr="00367C07">
                          <w:trPr>
                            <w:trHeight w:val="235"/>
                          </w:trPr>
                          <w:tc>
                            <w:tcPr>
                              <w:tcW w:w="1018" w:type="pct"/>
                              <w:shd w:val="clear" w:color="auto" w:fill="auto"/>
                              <w:vAlign w:val="center"/>
                            </w:tcPr>
                            <w:p w:rsidR="00367C07" w:rsidRPr="00367C07" w:rsidRDefault="00367C07" w:rsidP="00367C07">
                              <w:pPr>
                                <w:spacing w:line="276" w:lineRule="auto"/>
                                <w:jc w:val="center"/>
                                <w:rPr>
                                  <w:rFonts w:eastAsia="Calibri"/>
                                  <w:b/>
                                  <w:bCs/>
                                  <w:szCs w:val="22"/>
                                  <w:lang w:eastAsia="en-US"/>
                                </w:rPr>
                              </w:pPr>
                              <w:r w:rsidRPr="00367C07">
                                <w:rPr>
                                  <w:rFonts w:eastAsia="Calibri"/>
                                  <w:b/>
                                  <w:bCs/>
                                  <w:szCs w:val="22"/>
                                  <w:lang w:eastAsia="en-US"/>
                                </w:rPr>
                                <w:t>Sabit Yatırım (TL)</w:t>
                              </w:r>
                            </w:p>
                          </w:tc>
                          <w:tc>
                            <w:tcPr>
                              <w:tcW w:w="848" w:type="pct"/>
                              <w:shd w:val="clear" w:color="auto" w:fill="auto"/>
                              <w:vAlign w:val="center"/>
                            </w:tcPr>
                            <w:p w:rsidR="00367C07" w:rsidRPr="00367C07" w:rsidRDefault="00367C07" w:rsidP="00367C07">
                              <w:pPr>
                                <w:spacing w:line="276" w:lineRule="auto"/>
                                <w:jc w:val="center"/>
                                <w:rPr>
                                  <w:rFonts w:eastAsia="Calibri"/>
                                  <w:szCs w:val="22"/>
                                  <w:lang w:eastAsia="en-US"/>
                                </w:rPr>
                              </w:pPr>
                              <w:r w:rsidRPr="00367C07">
                                <w:rPr>
                                  <w:rFonts w:eastAsia="Calibri"/>
                                  <w:szCs w:val="22"/>
                                  <w:lang w:eastAsia="en-US"/>
                                </w:rPr>
                                <w:t>1.516.250</w:t>
                              </w:r>
                            </w:p>
                          </w:tc>
                          <w:tc>
                            <w:tcPr>
                              <w:tcW w:w="847" w:type="pct"/>
                              <w:shd w:val="clear" w:color="auto" w:fill="auto"/>
                              <w:vAlign w:val="center"/>
                            </w:tcPr>
                            <w:p w:rsidR="00367C07" w:rsidRPr="00367C07" w:rsidRDefault="00367C07" w:rsidP="00367C07">
                              <w:pPr>
                                <w:spacing w:line="276" w:lineRule="auto"/>
                                <w:jc w:val="center"/>
                                <w:rPr>
                                  <w:rFonts w:eastAsia="Calibri"/>
                                  <w:color w:val="000000"/>
                                  <w:szCs w:val="22"/>
                                  <w:lang w:eastAsia="en-US"/>
                                </w:rPr>
                              </w:pPr>
                              <w:r w:rsidRPr="00367C07">
                                <w:rPr>
                                  <w:rFonts w:eastAsia="Calibri"/>
                                  <w:color w:val="000000"/>
                                  <w:szCs w:val="22"/>
                                  <w:lang w:eastAsia="en-US"/>
                                </w:rPr>
                                <w:t>-</w:t>
                              </w:r>
                            </w:p>
                          </w:tc>
                          <w:tc>
                            <w:tcPr>
                              <w:tcW w:w="763" w:type="pct"/>
                              <w:shd w:val="clear" w:color="auto" w:fill="auto"/>
                              <w:vAlign w:val="center"/>
                            </w:tcPr>
                            <w:p w:rsidR="00367C07" w:rsidRPr="00367C07" w:rsidRDefault="00367C07" w:rsidP="00367C07">
                              <w:pPr>
                                <w:spacing w:line="276" w:lineRule="auto"/>
                                <w:jc w:val="center"/>
                                <w:rPr>
                                  <w:rFonts w:eastAsia="Calibri"/>
                                  <w:color w:val="C00000"/>
                                  <w:szCs w:val="22"/>
                                  <w:lang w:eastAsia="en-US"/>
                                </w:rPr>
                              </w:pPr>
                            </w:p>
                          </w:tc>
                          <w:tc>
                            <w:tcPr>
                              <w:tcW w:w="763" w:type="pct"/>
                              <w:shd w:val="clear" w:color="auto" w:fill="auto"/>
                              <w:vAlign w:val="center"/>
                            </w:tcPr>
                            <w:p w:rsidR="00367C07" w:rsidRPr="00367C07" w:rsidRDefault="00367C07" w:rsidP="00367C07">
                              <w:pPr>
                                <w:spacing w:line="276" w:lineRule="auto"/>
                                <w:jc w:val="center"/>
                                <w:rPr>
                                  <w:rFonts w:eastAsia="Calibri"/>
                                  <w:szCs w:val="22"/>
                                  <w:lang w:eastAsia="en-US"/>
                                </w:rPr>
                              </w:pPr>
                            </w:p>
                          </w:tc>
                          <w:tc>
                            <w:tcPr>
                              <w:tcW w:w="762" w:type="pct"/>
                              <w:shd w:val="clear" w:color="auto" w:fill="auto"/>
                              <w:vAlign w:val="center"/>
                            </w:tcPr>
                            <w:p w:rsidR="00367C07" w:rsidRPr="00367C07" w:rsidRDefault="00367C07" w:rsidP="00367C07">
                              <w:pPr>
                                <w:spacing w:line="276" w:lineRule="auto"/>
                                <w:jc w:val="center"/>
                                <w:rPr>
                                  <w:rFonts w:eastAsia="Calibri"/>
                                  <w:szCs w:val="22"/>
                                  <w:lang w:eastAsia="en-US"/>
                                </w:rPr>
                              </w:pPr>
                            </w:p>
                          </w:tc>
                        </w:tr>
                        <w:tr w:rsidR="00235B14" w:rsidRPr="006E6CA7" w:rsidTr="00367C07">
                          <w:trPr>
                            <w:trHeight w:val="169"/>
                          </w:trPr>
                          <w:tc>
                            <w:tcPr>
                              <w:tcW w:w="1018" w:type="pct"/>
                              <w:shd w:val="clear" w:color="auto" w:fill="auto"/>
                              <w:vAlign w:val="center"/>
                            </w:tcPr>
                            <w:p w:rsidR="00367C07" w:rsidRPr="00367C07" w:rsidRDefault="00367C07" w:rsidP="00367C07">
                              <w:pPr>
                                <w:spacing w:line="276" w:lineRule="auto"/>
                                <w:jc w:val="center"/>
                                <w:rPr>
                                  <w:rFonts w:eastAsia="Calibri"/>
                                  <w:b/>
                                  <w:bCs/>
                                  <w:szCs w:val="22"/>
                                  <w:lang w:eastAsia="en-US"/>
                                </w:rPr>
                              </w:pPr>
                              <w:r w:rsidRPr="00367C07">
                                <w:rPr>
                                  <w:rFonts w:eastAsia="Calibri"/>
                                  <w:b/>
                                  <w:bCs/>
                                  <w:szCs w:val="22"/>
                                  <w:lang w:eastAsia="en-US"/>
                                </w:rPr>
                                <w:t>Net Gelir (TL)</w:t>
                              </w:r>
                            </w:p>
                          </w:tc>
                          <w:tc>
                            <w:tcPr>
                              <w:tcW w:w="848" w:type="pct"/>
                              <w:shd w:val="clear" w:color="auto" w:fill="auto"/>
                              <w:vAlign w:val="center"/>
                            </w:tcPr>
                            <w:p w:rsidR="00367C07" w:rsidRPr="00367C07" w:rsidRDefault="00367C07" w:rsidP="00367C07">
                              <w:pPr>
                                <w:spacing w:line="276" w:lineRule="auto"/>
                                <w:jc w:val="center"/>
                                <w:rPr>
                                  <w:rFonts w:eastAsia="Calibri"/>
                                  <w:szCs w:val="22"/>
                                  <w:lang w:eastAsia="en-US"/>
                                </w:rPr>
                              </w:pPr>
                              <w:r w:rsidRPr="00367C07">
                                <w:rPr>
                                  <w:rFonts w:eastAsia="Calibri"/>
                                  <w:szCs w:val="22"/>
                                  <w:lang w:eastAsia="en-US"/>
                                </w:rPr>
                                <w:t>-1.806.800</w:t>
                              </w:r>
                            </w:p>
                          </w:tc>
                          <w:tc>
                            <w:tcPr>
                              <w:tcW w:w="847" w:type="pct"/>
                              <w:shd w:val="clear" w:color="auto" w:fill="auto"/>
                              <w:vAlign w:val="center"/>
                            </w:tcPr>
                            <w:p w:rsidR="00367C07" w:rsidRPr="00367C07" w:rsidRDefault="00367C07" w:rsidP="00367C07">
                              <w:pPr>
                                <w:spacing w:line="276" w:lineRule="auto"/>
                                <w:jc w:val="center"/>
                                <w:rPr>
                                  <w:rFonts w:eastAsia="Calibri"/>
                                  <w:color w:val="000000"/>
                                  <w:szCs w:val="22"/>
                                  <w:lang w:eastAsia="en-US"/>
                                </w:rPr>
                              </w:pPr>
                              <w:r w:rsidRPr="00367C07">
                                <w:rPr>
                                  <w:rFonts w:eastAsia="Calibri"/>
                                  <w:color w:val="000000"/>
                                  <w:szCs w:val="22"/>
                                  <w:lang w:eastAsia="en-US"/>
                                </w:rPr>
                                <w:t>747.600</w:t>
                              </w:r>
                            </w:p>
                          </w:tc>
                          <w:tc>
                            <w:tcPr>
                              <w:tcW w:w="763" w:type="pct"/>
                              <w:shd w:val="clear" w:color="auto" w:fill="auto"/>
                              <w:vAlign w:val="center"/>
                            </w:tcPr>
                            <w:p w:rsidR="00367C07" w:rsidRPr="00367C07" w:rsidRDefault="00367C07" w:rsidP="00367C07">
                              <w:pPr>
                                <w:spacing w:line="276" w:lineRule="auto"/>
                                <w:jc w:val="center"/>
                                <w:rPr>
                                  <w:rFonts w:eastAsia="Calibri"/>
                                  <w:color w:val="C00000"/>
                                  <w:szCs w:val="22"/>
                                  <w:lang w:eastAsia="en-US"/>
                                </w:rPr>
                              </w:pPr>
                              <w:r w:rsidRPr="00367C07">
                                <w:rPr>
                                  <w:rFonts w:eastAsia="Calibri"/>
                                  <w:color w:val="C00000"/>
                                  <w:szCs w:val="22"/>
                                  <w:lang w:eastAsia="en-US"/>
                                </w:rPr>
                                <w:t>1.497.380</w:t>
                              </w:r>
                            </w:p>
                          </w:tc>
                          <w:tc>
                            <w:tcPr>
                              <w:tcW w:w="763" w:type="pct"/>
                              <w:shd w:val="clear" w:color="auto" w:fill="auto"/>
                              <w:vAlign w:val="center"/>
                            </w:tcPr>
                            <w:p w:rsidR="00367C07" w:rsidRPr="00367C07" w:rsidRDefault="00367C07" w:rsidP="00367C07">
                              <w:pPr>
                                <w:spacing w:line="276" w:lineRule="auto"/>
                                <w:jc w:val="center"/>
                                <w:rPr>
                                  <w:rFonts w:eastAsia="Calibri"/>
                                  <w:szCs w:val="22"/>
                                  <w:lang w:eastAsia="en-US"/>
                                </w:rPr>
                              </w:pPr>
                              <w:r w:rsidRPr="00367C07">
                                <w:rPr>
                                  <w:rFonts w:eastAsia="Calibri"/>
                                  <w:szCs w:val="22"/>
                                  <w:lang w:eastAsia="en-US"/>
                                </w:rPr>
                                <w:t>2.879.116</w:t>
                              </w:r>
                            </w:p>
                          </w:tc>
                          <w:tc>
                            <w:tcPr>
                              <w:tcW w:w="762" w:type="pct"/>
                              <w:shd w:val="clear" w:color="auto" w:fill="auto"/>
                              <w:vAlign w:val="center"/>
                            </w:tcPr>
                            <w:p w:rsidR="00367C07" w:rsidRPr="00367C07" w:rsidRDefault="00367C07" w:rsidP="00367C07">
                              <w:pPr>
                                <w:spacing w:line="276" w:lineRule="auto"/>
                                <w:jc w:val="center"/>
                                <w:rPr>
                                  <w:rFonts w:eastAsia="Calibri"/>
                                  <w:szCs w:val="22"/>
                                  <w:lang w:eastAsia="en-US"/>
                                </w:rPr>
                              </w:pPr>
                              <w:r w:rsidRPr="00367C07">
                                <w:rPr>
                                  <w:rFonts w:eastAsia="Calibri"/>
                                  <w:szCs w:val="22"/>
                                  <w:lang w:eastAsia="en-US"/>
                                </w:rPr>
                                <w:t>4.486.550</w:t>
                              </w:r>
                            </w:p>
                          </w:tc>
                        </w:tr>
                      </w:tbl>
                      <w:p w:rsidR="00367C07" w:rsidRPr="00750A60" w:rsidRDefault="00367C07" w:rsidP="00367C07">
                        <w:pPr>
                          <w:pStyle w:val="ListeParagraf"/>
                          <w:numPr>
                            <w:ilvl w:val="0"/>
                            <w:numId w:val="8"/>
                          </w:numPr>
                          <w:spacing w:before="120" w:after="120" w:line="276" w:lineRule="auto"/>
                          <w:contextualSpacing/>
                          <w:jc w:val="both"/>
                        </w:pPr>
                        <w:r>
                          <w:t>T</w:t>
                        </w:r>
                        <w:r w:rsidRPr="00750A60">
                          <w:t>esis Enstitü tarafından gıda işleme, gıda muhafaza gibi b</w:t>
                        </w:r>
                        <w:r>
                          <w:t xml:space="preserve">aşlıklarda Ar-Ge çalışmaları amacıyla da </w:t>
                        </w:r>
                        <w:r w:rsidRPr="00750A60">
                          <w:t>kullanılacaktır.</w:t>
                        </w:r>
                      </w:p>
                      <w:p w:rsidR="00367C07" w:rsidRPr="00750A60" w:rsidRDefault="00367C07" w:rsidP="00367C07">
                        <w:pPr>
                          <w:pStyle w:val="ListeParagraf"/>
                          <w:numPr>
                            <w:ilvl w:val="0"/>
                            <w:numId w:val="8"/>
                          </w:numPr>
                          <w:spacing w:before="120" w:after="120" w:line="276" w:lineRule="auto"/>
                          <w:contextualSpacing/>
                          <w:jc w:val="both"/>
                        </w:pPr>
                        <w:r w:rsidRPr="00750A60">
                          <w:t xml:space="preserve">Kurulacak olan 10 dönüm </w:t>
                        </w:r>
                        <w:proofErr w:type="spellStart"/>
                        <w:r w:rsidRPr="00750A60">
                          <w:t>aronya</w:t>
                        </w:r>
                        <w:proofErr w:type="spellEnd"/>
                        <w:r w:rsidRPr="00750A60">
                          <w:t xml:space="preserve"> üretim alanının sorumluluğu Tarım ve Orman İl Müdürlüğünde olacak</w:t>
                        </w:r>
                        <w:r>
                          <w:t xml:space="preserve"> ve gerekli denetimler Müdürlük tarafından yapılacaktır.</w:t>
                        </w:r>
                      </w:p>
                      <w:p w:rsidR="00367C07" w:rsidRDefault="00367C07" w:rsidP="00367C07">
                        <w:pPr>
                          <w:pStyle w:val="ListeParagraf"/>
                          <w:numPr>
                            <w:ilvl w:val="0"/>
                            <w:numId w:val="4"/>
                          </w:numPr>
                          <w:spacing w:before="120" w:after="120" w:line="276" w:lineRule="auto"/>
                          <w:contextualSpacing/>
                          <w:jc w:val="both"/>
                        </w:pPr>
                        <w:r>
                          <w:t xml:space="preserve">Atatürk Bahçe Kültürleri Merkez Araştırma Enstitüsü meyve suyu üretim tesisi için Yalova Tarım ve Orman İl Müdürlüğü’nden gıda üretim izni alacaktır. Ayrıca enstitü tesisin bakım ve onarımından sorumlu olacaktır. Tesisin organizasyon şeması aşağıda yer almaktadır. </w:t>
                        </w:r>
                      </w:p>
                      <w:p w:rsidR="00367C07" w:rsidRPr="00750A60" w:rsidRDefault="00367C07" w:rsidP="00367C07">
                        <w:pPr>
                          <w:pStyle w:val="ListeParagraf"/>
                          <w:spacing w:before="120" w:after="120" w:line="276" w:lineRule="auto"/>
                          <w:jc w:val="both"/>
                        </w:pPr>
                        <w:r>
                          <w:rPr>
                            <w:noProof/>
                          </w:rPr>
                          <w:pict>
                            <v:shape id="Diyagram 3" o:spid="_x0000_s1027" type="#_x0000_t75" style="position:absolute;left:0;text-align:left;margin-left:187.1pt;margin-top:2.25pt;width:185.45pt;height:128.15pt;z-index:-251656192;visibility:visibl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wrapcoords="4460 126 4460 9095 7958 10232 10494 10232 10494 12253 4810 12379 4460 12505 4460 21347 17053 21347 17228 12505 16615 12379 11019 12253 11019 10232 13205 10232 17140 8968 17053 126 4460 126"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">
                              <v:imagedata r:id="rId13" o:title="" cropleft="-23978f" cropright="-23491f"/>
                              <o:lock v:ext="edit" aspectratio="f"/>
                              <w10:wrap type="tight"/>
                            </v:shape>
                          </w:pict>
                        </w:r>
                        <w:r>
                          <w:rPr>
                            <w:noProof/>
                          </w:rPr>
                          <w:pict>
                            <v:shape id="Diyagram 4" o:spid="_x0000_s1026" type="#_x0000_t75" style="position:absolute;left:0;text-align:left;margin-left:25.9pt;margin-top:2.2pt;width:185.45pt;height:127.2pt;z-index:-251655168;visibility:visibl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wrapcoords="4460 127 4460 9148 7958 10292 10494 10292 10494 12325 4810 12452 4460 12579 4460 21473 17053 21473 17228 12579 16615 12452 11019 12325 11019 10292 13205 10292 17140 9021 17053 127 4460 127"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">
                              <v:imagedata r:id="rId14" o:title="" cropleft="-24203f" cropright="-24326f"/>
                              <o:lock v:ext="edit" aspectratio="f"/>
                              <w10:wrap type="tight"/>
                            </v:shape>
                          </w:pict>
                        </w:r>
                      </w:p>
                    </w:tc>
                  </w:tr>
                </w:tbl>
                <w:p w:rsidR="00367C07" w:rsidRPr="00750A60" w:rsidRDefault="00367C07" w:rsidP="00367C07">
                  <w:pPr>
                    <w:spacing w:line="276" w:lineRule="auto"/>
                  </w:pPr>
                </w:p>
              </w:tc>
            </w:tr>
            <w:tr w:rsidR="00235B14" w:rsidRPr="003B7139" w:rsidTr="00367C07">
              <w:trPr>
                <w:trHeight w:val="556"/>
              </w:trPr>
              <w:tc>
                <w:tcPr>
                  <w:tcW w:w="1934" w:type="dxa"/>
                  <w:shd w:val="clear" w:color="auto" w:fill="BFBFBF"/>
                  <w:vAlign w:val="center"/>
                </w:tcPr>
                <w:p w:rsidR="00367C07" w:rsidRPr="00367C07" w:rsidRDefault="00367C07" w:rsidP="00367C07">
                  <w:pPr>
                    <w:spacing w:before="120" w:after="120" w:line="276" w:lineRule="auto"/>
                    <w:jc w:val="both"/>
                    <w:rPr>
                      <w:b/>
                      <w:sz w:val="24"/>
                      <w:szCs w:val="24"/>
                    </w:rPr>
                  </w:pPr>
                  <w:r w:rsidRPr="00367C07">
                    <w:rPr>
                      <w:b/>
                      <w:sz w:val="24"/>
                      <w:szCs w:val="24"/>
                    </w:rPr>
                    <w:lastRenderedPageBreak/>
                    <w:t>Proje Riskleri</w:t>
                  </w:r>
                </w:p>
              </w:tc>
              <w:tc>
                <w:tcPr>
                  <w:tcW w:w="7710" w:type="dxa"/>
                  <w:shd w:val="clear" w:color="auto" w:fill="auto"/>
                  <w:vAlign w:val="center"/>
                </w:tcPr>
                <w:tbl>
                  <w:tblPr>
                    <w:tblW w:w="7371"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70"/>
                    <w:gridCol w:w="1473"/>
                    <w:gridCol w:w="1417"/>
                    <w:gridCol w:w="1134"/>
                    <w:gridCol w:w="1134"/>
                    <w:gridCol w:w="1843"/>
                  </w:tblGrid>
                  <w:tr w:rsidR="00235B14" w:rsidRPr="00CD3B1F" w:rsidTr="00367C07">
                    <w:trPr>
                      <w:trHeight w:val="297"/>
                    </w:trPr>
                    <w:tc>
                      <w:tcPr>
                        <w:tcW w:w="370" w:type="dxa"/>
                        <w:shd w:val="clear" w:color="auto" w:fill="F2F2F2"/>
                        <w:vAlign w:val="center"/>
                      </w:tcPr>
                      <w:p w:rsidR="00367C07" w:rsidRPr="00367C07" w:rsidRDefault="00367C07" w:rsidP="00367C07">
                        <w:pPr>
                          <w:spacing w:before="120" w:after="120" w:line="276" w:lineRule="auto"/>
                          <w:jc w:val="center"/>
                          <w:rPr>
                            <w:b/>
                          </w:rPr>
                        </w:pPr>
                        <w:r w:rsidRPr="00367C07">
                          <w:rPr>
                            <w:b/>
                          </w:rPr>
                          <w:t>#</w:t>
                        </w:r>
                      </w:p>
                    </w:tc>
                    <w:tc>
                      <w:tcPr>
                        <w:tcW w:w="1473" w:type="dxa"/>
                        <w:shd w:val="clear" w:color="auto" w:fill="F2F2F2"/>
                        <w:vAlign w:val="center"/>
                      </w:tcPr>
                      <w:p w:rsidR="00367C07" w:rsidRPr="00367C07" w:rsidRDefault="00367C07" w:rsidP="00367C07">
                        <w:pPr>
                          <w:spacing w:before="120" w:after="120" w:line="276" w:lineRule="auto"/>
                          <w:jc w:val="center"/>
                          <w:rPr>
                            <w:b/>
                          </w:rPr>
                        </w:pPr>
                        <w:r w:rsidRPr="00367C07">
                          <w:rPr>
                            <w:b/>
                          </w:rPr>
                          <w:t>Risk Tanımı</w:t>
                        </w:r>
                      </w:p>
                    </w:tc>
                    <w:tc>
                      <w:tcPr>
                        <w:tcW w:w="1417" w:type="dxa"/>
                        <w:shd w:val="clear" w:color="auto" w:fill="F2F2F2"/>
                      </w:tcPr>
                      <w:p w:rsidR="00367C07" w:rsidRPr="00367C07" w:rsidRDefault="00367C07" w:rsidP="00367C07">
                        <w:pPr>
                          <w:spacing w:before="120" w:after="120" w:line="276" w:lineRule="auto"/>
                          <w:jc w:val="center"/>
                          <w:rPr>
                            <w:b/>
                          </w:rPr>
                        </w:pPr>
                        <w:r w:rsidRPr="00367C07">
                          <w:rPr>
                            <w:b/>
                          </w:rPr>
                          <w:t>Dönem</w:t>
                        </w:r>
                      </w:p>
                      <w:p w:rsidR="00367C07" w:rsidRPr="00367C07" w:rsidRDefault="00367C07" w:rsidP="00367C07">
                        <w:pPr>
                          <w:spacing w:before="120" w:after="120" w:line="276" w:lineRule="auto"/>
                          <w:jc w:val="center"/>
                          <w:rPr>
                            <w:b/>
                          </w:rPr>
                        </w:pPr>
                        <w:r w:rsidRPr="00367C07">
                          <w:rPr>
                            <w:b/>
                          </w:rPr>
                          <w:t>(Uygulama / İşletme)</w:t>
                        </w:r>
                      </w:p>
                    </w:tc>
                    <w:tc>
                      <w:tcPr>
                        <w:tcW w:w="1134" w:type="dxa"/>
                        <w:shd w:val="clear" w:color="auto" w:fill="F2F2F2"/>
                        <w:vAlign w:val="center"/>
                      </w:tcPr>
                      <w:p w:rsidR="00367C07" w:rsidRPr="00367C07" w:rsidRDefault="00367C07" w:rsidP="00367C07">
                        <w:pPr>
                          <w:spacing w:before="120" w:after="120" w:line="276" w:lineRule="auto"/>
                          <w:jc w:val="center"/>
                          <w:rPr>
                            <w:b/>
                          </w:rPr>
                        </w:pPr>
                        <w:r w:rsidRPr="00367C07">
                          <w:rPr>
                            <w:b/>
                          </w:rPr>
                          <w:t>Olasılık</w:t>
                        </w:r>
                      </w:p>
                      <w:p w:rsidR="00367C07" w:rsidRPr="00367C07" w:rsidRDefault="00367C07" w:rsidP="00367C07">
                        <w:pPr>
                          <w:spacing w:before="120" w:after="120" w:line="276" w:lineRule="auto"/>
                          <w:jc w:val="center"/>
                          <w:rPr>
                            <w:b/>
                          </w:rPr>
                        </w:pPr>
                        <w:r w:rsidRPr="00367C07">
                          <w:rPr>
                            <w:b/>
                          </w:rPr>
                          <w:t>(1-5 arası)</w:t>
                        </w:r>
                      </w:p>
                    </w:tc>
                    <w:tc>
                      <w:tcPr>
                        <w:tcW w:w="1134" w:type="dxa"/>
                        <w:shd w:val="clear" w:color="auto" w:fill="F2F2F2"/>
                        <w:vAlign w:val="center"/>
                      </w:tcPr>
                      <w:p w:rsidR="00367C07" w:rsidRPr="00367C07" w:rsidRDefault="00367C07" w:rsidP="00367C07">
                        <w:pPr>
                          <w:spacing w:before="120" w:after="120" w:line="276" w:lineRule="auto"/>
                          <w:jc w:val="center"/>
                          <w:rPr>
                            <w:b/>
                          </w:rPr>
                        </w:pPr>
                        <w:r w:rsidRPr="00367C07">
                          <w:rPr>
                            <w:b/>
                          </w:rPr>
                          <w:t>Etki Düzeyi</w:t>
                        </w:r>
                      </w:p>
                      <w:p w:rsidR="00367C07" w:rsidRPr="00367C07" w:rsidRDefault="00367C07" w:rsidP="00367C07">
                        <w:pPr>
                          <w:spacing w:before="120" w:after="120" w:line="276" w:lineRule="auto"/>
                          <w:jc w:val="center"/>
                          <w:rPr>
                            <w:b/>
                          </w:rPr>
                        </w:pPr>
                        <w:r w:rsidRPr="00367C07">
                          <w:rPr>
                            <w:b/>
                          </w:rPr>
                          <w:t>(1-5 arası)</w:t>
                        </w:r>
                      </w:p>
                    </w:tc>
                    <w:tc>
                      <w:tcPr>
                        <w:tcW w:w="1843" w:type="dxa"/>
                        <w:shd w:val="clear" w:color="auto" w:fill="F2F2F2"/>
                        <w:vAlign w:val="center"/>
                      </w:tcPr>
                      <w:p w:rsidR="00367C07" w:rsidRPr="00367C07" w:rsidRDefault="00367C07" w:rsidP="00367C07">
                        <w:pPr>
                          <w:spacing w:before="120" w:after="120" w:line="276" w:lineRule="auto"/>
                          <w:jc w:val="center"/>
                          <w:rPr>
                            <w:b/>
                          </w:rPr>
                        </w:pPr>
                        <w:r w:rsidRPr="00367C07">
                          <w:rPr>
                            <w:b/>
                          </w:rPr>
                          <w:t>Tedbir</w:t>
                        </w:r>
                      </w:p>
                    </w:tc>
                  </w:tr>
                  <w:tr w:rsidR="00235B14" w:rsidRPr="00CD3B1F" w:rsidTr="00367C07">
                    <w:trPr>
                      <w:trHeight w:val="297"/>
                    </w:trPr>
                    <w:tc>
                      <w:tcPr>
                        <w:tcW w:w="370" w:type="dxa"/>
                        <w:shd w:val="clear" w:color="auto" w:fill="auto"/>
                        <w:vAlign w:val="center"/>
                      </w:tcPr>
                      <w:p w:rsidR="00367C07" w:rsidRPr="00CD3B1F" w:rsidRDefault="00367C07" w:rsidP="00367C07">
                        <w:pPr>
                          <w:spacing w:before="120" w:after="120" w:line="276" w:lineRule="auto"/>
                          <w:jc w:val="center"/>
                        </w:pPr>
                        <w:r w:rsidRPr="00CD3B1F">
                          <w:t>1</w:t>
                        </w:r>
                      </w:p>
                    </w:tc>
                    <w:tc>
                      <w:tcPr>
                        <w:tcW w:w="1473" w:type="dxa"/>
                        <w:shd w:val="clear" w:color="auto" w:fill="auto"/>
                        <w:vAlign w:val="center"/>
                      </w:tcPr>
                      <w:p w:rsidR="00367C07" w:rsidRPr="00CD3B1F" w:rsidRDefault="00367C07" w:rsidP="00367C07">
                        <w:pPr>
                          <w:spacing w:before="120" w:after="120" w:line="276" w:lineRule="auto"/>
                          <w:jc w:val="center"/>
                        </w:pPr>
                        <w:r>
                          <w:t>Kur Artışı Kaynaklı Maliyet Artışları</w:t>
                        </w:r>
                      </w:p>
                    </w:tc>
                    <w:tc>
                      <w:tcPr>
                        <w:tcW w:w="1417" w:type="dxa"/>
                        <w:shd w:val="clear" w:color="auto" w:fill="auto"/>
                      </w:tcPr>
                      <w:p w:rsidR="00367C07" w:rsidRDefault="00367C07" w:rsidP="00367C07">
                        <w:pPr>
                          <w:spacing w:before="120" w:after="120" w:line="276" w:lineRule="auto"/>
                          <w:jc w:val="center"/>
                        </w:pPr>
                      </w:p>
                      <w:p w:rsidR="00367C07" w:rsidRPr="00CD3B1F" w:rsidRDefault="00367C07" w:rsidP="00367C07">
                        <w:pPr>
                          <w:spacing w:before="120" w:after="120" w:line="276" w:lineRule="auto"/>
                          <w:jc w:val="center"/>
                        </w:pPr>
                        <w:r>
                          <w:t>Uygulama</w:t>
                        </w:r>
                      </w:p>
                    </w:tc>
                    <w:tc>
                      <w:tcPr>
                        <w:tcW w:w="1134" w:type="dxa"/>
                        <w:shd w:val="clear" w:color="auto" w:fill="auto"/>
                        <w:vAlign w:val="center"/>
                      </w:tcPr>
                      <w:p w:rsidR="00367C07" w:rsidRPr="00CD3B1F" w:rsidRDefault="00367C07" w:rsidP="00367C07">
                        <w:pPr>
                          <w:spacing w:before="120" w:after="120" w:line="276" w:lineRule="auto"/>
                          <w:jc w:val="center"/>
                        </w:pPr>
                        <w:r>
                          <w:t>2</w:t>
                        </w:r>
                      </w:p>
                    </w:tc>
                    <w:tc>
                      <w:tcPr>
                        <w:tcW w:w="1134" w:type="dxa"/>
                        <w:shd w:val="clear" w:color="auto" w:fill="auto"/>
                        <w:vAlign w:val="center"/>
                      </w:tcPr>
                      <w:p w:rsidR="00367C07" w:rsidRPr="00CD3B1F" w:rsidRDefault="00367C07" w:rsidP="00367C07">
                        <w:pPr>
                          <w:spacing w:before="120" w:after="120" w:line="276" w:lineRule="auto"/>
                          <w:jc w:val="center"/>
                        </w:pPr>
                        <w:r>
                          <w:t>1</w:t>
                        </w:r>
                      </w:p>
                    </w:tc>
                    <w:tc>
                      <w:tcPr>
                        <w:tcW w:w="1843" w:type="dxa"/>
                        <w:shd w:val="clear" w:color="auto" w:fill="auto"/>
                        <w:vAlign w:val="center"/>
                      </w:tcPr>
                      <w:p w:rsidR="00367C07" w:rsidRPr="00CD3B1F" w:rsidRDefault="00367C07" w:rsidP="00367C07">
                        <w:pPr>
                          <w:spacing w:before="120" w:after="120" w:line="276" w:lineRule="auto"/>
                          <w:jc w:val="center"/>
                        </w:pPr>
                        <w:r>
                          <w:t>Belediye tarafından finansman sağlanacaktır.</w:t>
                        </w:r>
                      </w:p>
                    </w:tc>
                  </w:tr>
                  <w:tr w:rsidR="00235B14" w:rsidRPr="00CD3B1F" w:rsidTr="00367C07">
                    <w:trPr>
                      <w:trHeight w:val="297"/>
                    </w:trPr>
                    <w:tc>
                      <w:tcPr>
                        <w:tcW w:w="370" w:type="dxa"/>
                        <w:shd w:val="clear" w:color="auto" w:fill="auto"/>
                        <w:vAlign w:val="center"/>
                      </w:tcPr>
                      <w:p w:rsidR="00367C07" w:rsidRPr="00CD3B1F" w:rsidRDefault="00367C07" w:rsidP="00367C07">
                        <w:pPr>
                          <w:spacing w:before="120" w:after="120" w:line="276" w:lineRule="auto"/>
                          <w:jc w:val="center"/>
                        </w:pPr>
                        <w:r>
                          <w:t>2</w:t>
                        </w:r>
                      </w:p>
                    </w:tc>
                    <w:tc>
                      <w:tcPr>
                        <w:tcW w:w="1473" w:type="dxa"/>
                        <w:shd w:val="clear" w:color="auto" w:fill="auto"/>
                        <w:vAlign w:val="center"/>
                      </w:tcPr>
                      <w:p w:rsidR="00367C07" w:rsidRPr="00CD3B1F" w:rsidRDefault="00367C07" w:rsidP="00367C07">
                        <w:pPr>
                          <w:spacing w:before="120" w:after="120" w:line="276" w:lineRule="auto"/>
                          <w:jc w:val="center"/>
                        </w:pPr>
                        <w:r>
                          <w:t>COVID-19</w:t>
                        </w:r>
                      </w:p>
                    </w:tc>
                    <w:tc>
                      <w:tcPr>
                        <w:tcW w:w="1417" w:type="dxa"/>
                        <w:shd w:val="clear" w:color="auto" w:fill="auto"/>
                        <w:vAlign w:val="center"/>
                      </w:tcPr>
                      <w:p w:rsidR="00367C07" w:rsidRPr="00CD3B1F" w:rsidRDefault="00367C07" w:rsidP="00367C07">
                        <w:pPr>
                          <w:spacing w:before="120" w:after="120" w:line="276" w:lineRule="auto"/>
                          <w:jc w:val="center"/>
                        </w:pPr>
                        <w:r>
                          <w:t>Uygulama / İşletme</w:t>
                        </w:r>
                      </w:p>
                    </w:tc>
                    <w:tc>
                      <w:tcPr>
                        <w:tcW w:w="1134" w:type="dxa"/>
                        <w:shd w:val="clear" w:color="auto" w:fill="auto"/>
                        <w:vAlign w:val="center"/>
                      </w:tcPr>
                      <w:p w:rsidR="00367C07" w:rsidRPr="00CD3B1F" w:rsidRDefault="00367C07" w:rsidP="00367C07">
                        <w:pPr>
                          <w:spacing w:before="120" w:after="120" w:line="276" w:lineRule="auto"/>
                          <w:jc w:val="center"/>
                        </w:pPr>
                        <w:r>
                          <w:t>1</w:t>
                        </w:r>
                      </w:p>
                    </w:tc>
                    <w:tc>
                      <w:tcPr>
                        <w:tcW w:w="1134" w:type="dxa"/>
                        <w:shd w:val="clear" w:color="auto" w:fill="auto"/>
                        <w:vAlign w:val="center"/>
                      </w:tcPr>
                      <w:p w:rsidR="00367C07" w:rsidRPr="00CD3B1F" w:rsidRDefault="00367C07" w:rsidP="00367C07">
                        <w:pPr>
                          <w:spacing w:before="120" w:after="120" w:line="276" w:lineRule="auto"/>
                          <w:jc w:val="center"/>
                        </w:pPr>
                        <w:r>
                          <w:t>2</w:t>
                        </w:r>
                      </w:p>
                    </w:tc>
                    <w:tc>
                      <w:tcPr>
                        <w:tcW w:w="1843" w:type="dxa"/>
                        <w:shd w:val="clear" w:color="auto" w:fill="auto"/>
                        <w:vAlign w:val="center"/>
                      </w:tcPr>
                      <w:p w:rsidR="00367C07" w:rsidRPr="00CD3B1F" w:rsidRDefault="00367C07" w:rsidP="00367C07">
                        <w:pPr>
                          <w:spacing w:before="120" w:after="120" w:line="276" w:lineRule="auto"/>
                          <w:jc w:val="center"/>
                        </w:pPr>
                        <w:r>
                          <w:t>Olası durumda ihale süreçleri ve kurulumun bir süre ertelenmesi, salgının seyrinin takip edilmesi</w:t>
                        </w:r>
                      </w:p>
                    </w:tc>
                  </w:tr>
                  <w:tr w:rsidR="00235B14" w:rsidRPr="00CD3B1F" w:rsidTr="00367C07">
                    <w:trPr>
                      <w:trHeight w:val="297"/>
                    </w:trPr>
                    <w:tc>
                      <w:tcPr>
                        <w:tcW w:w="370" w:type="dxa"/>
                        <w:shd w:val="clear" w:color="auto" w:fill="auto"/>
                        <w:vAlign w:val="center"/>
                      </w:tcPr>
                      <w:p w:rsidR="00367C07" w:rsidRDefault="00367C07" w:rsidP="00367C07">
                        <w:pPr>
                          <w:spacing w:before="120" w:after="120" w:line="276" w:lineRule="auto"/>
                          <w:jc w:val="center"/>
                        </w:pPr>
                        <w:r>
                          <w:t>3</w:t>
                        </w:r>
                      </w:p>
                    </w:tc>
                    <w:tc>
                      <w:tcPr>
                        <w:tcW w:w="1473" w:type="dxa"/>
                        <w:shd w:val="clear" w:color="auto" w:fill="auto"/>
                        <w:vAlign w:val="center"/>
                      </w:tcPr>
                      <w:p w:rsidR="00367C07" w:rsidRPr="00CD3B1F" w:rsidRDefault="00367C07" w:rsidP="00367C07">
                        <w:pPr>
                          <w:spacing w:before="120" w:after="120" w:line="276" w:lineRule="auto"/>
                          <w:jc w:val="center"/>
                        </w:pPr>
                        <w:r>
                          <w:t>Kuraklık, vb. Hava Koşulları Kaynaklı Verim Kayıpları</w:t>
                        </w:r>
                      </w:p>
                    </w:tc>
                    <w:tc>
                      <w:tcPr>
                        <w:tcW w:w="1417" w:type="dxa"/>
                        <w:shd w:val="clear" w:color="auto" w:fill="auto"/>
                        <w:vAlign w:val="center"/>
                      </w:tcPr>
                      <w:p w:rsidR="00367C07" w:rsidRPr="00CD3B1F" w:rsidRDefault="00367C07" w:rsidP="00367C07">
                        <w:pPr>
                          <w:spacing w:before="120" w:after="120" w:line="276" w:lineRule="auto"/>
                          <w:jc w:val="center"/>
                        </w:pPr>
                        <w:r>
                          <w:t>İşletme</w:t>
                        </w:r>
                      </w:p>
                    </w:tc>
                    <w:tc>
                      <w:tcPr>
                        <w:tcW w:w="1134" w:type="dxa"/>
                        <w:shd w:val="clear" w:color="auto" w:fill="auto"/>
                        <w:vAlign w:val="center"/>
                      </w:tcPr>
                      <w:p w:rsidR="00367C07" w:rsidRPr="00CD3B1F" w:rsidRDefault="00367C07" w:rsidP="00367C07">
                        <w:pPr>
                          <w:spacing w:before="120" w:after="120" w:line="276" w:lineRule="auto"/>
                          <w:jc w:val="center"/>
                        </w:pPr>
                        <w:r>
                          <w:t>2</w:t>
                        </w:r>
                      </w:p>
                    </w:tc>
                    <w:tc>
                      <w:tcPr>
                        <w:tcW w:w="1134" w:type="dxa"/>
                        <w:shd w:val="clear" w:color="auto" w:fill="auto"/>
                        <w:vAlign w:val="center"/>
                      </w:tcPr>
                      <w:p w:rsidR="00367C07" w:rsidRPr="00CD3B1F" w:rsidRDefault="00367C07" w:rsidP="00367C07">
                        <w:pPr>
                          <w:spacing w:before="120" w:after="120" w:line="276" w:lineRule="auto"/>
                          <w:jc w:val="center"/>
                        </w:pPr>
                        <w:r>
                          <w:t>2</w:t>
                        </w:r>
                      </w:p>
                    </w:tc>
                    <w:tc>
                      <w:tcPr>
                        <w:tcW w:w="1843" w:type="dxa"/>
                        <w:shd w:val="clear" w:color="auto" w:fill="auto"/>
                        <w:vAlign w:val="center"/>
                      </w:tcPr>
                      <w:p w:rsidR="00367C07" w:rsidRPr="00CD3B1F" w:rsidRDefault="00367C07" w:rsidP="00367C07">
                        <w:pPr>
                          <w:spacing w:before="120" w:after="120" w:line="276" w:lineRule="auto"/>
                          <w:jc w:val="center"/>
                        </w:pPr>
                        <w:r>
                          <w:t xml:space="preserve">Kurulacak olan </w:t>
                        </w:r>
                        <w:proofErr w:type="spellStart"/>
                        <w:r>
                          <w:t>aronya</w:t>
                        </w:r>
                        <w:proofErr w:type="spellEnd"/>
                        <w:r>
                          <w:t xml:space="preserve"> bahçesinde damlama sulama sistemi yer alacaktır. Yalova genelinde üzümsü meyve bahçelerinde de bu sistem yaygındır. </w:t>
                        </w:r>
                      </w:p>
                    </w:tc>
                  </w:tr>
                </w:tbl>
                <w:p w:rsidR="00367C07" w:rsidRPr="00367C07" w:rsidRDefault="00367C07" w:rsidP="00367C07">
                  <w:pPr>
                    <w:spacing w:line="276" w:lineRule="auto"/>
                    <w:jc w:val="both"/>
                    <w:rPr>
                      <w:sz w:val="24"/>
                      <w:szCs w:val="24"/>
                    </w:rPr>
                  </w:pPr>
                </w:p>
              </w:tc>
            </w:tr>
          </w:tbl>
          <w:p w:rsidR="00367C07" w:rsidRDefault="00367C07" w:rsidP="00367C07">
            <w:pPr>
              <w:spacing w:line="276" w:lineRule="auto"/>
            </w:pPr>
          </w:p>
          <w:p w:rsidR="00367C07" w:rsidRPr="00A35F4E" w:rsidRDefault="00367C07" w:rsidP="00733D6D">
            <w:pPr>
              <w:rPr>
                <w:b/>
                <w:sz w:val="24"/>
                <w:szCs w:val="24"/>
              </w:rPr>
            </w:pPr>
          </w:p>
        </w:tc>
      </w:tr>
    </w:tbl>
    <w:p w:rsidR="00826A5C" w:rsidRPr="005F6B27" w:rsidRDefault="00826A5C" w:rsidP="00563890">
      <w:pPr>
        <w:pStyle w:val="KonuBal"/>
        <w:jc w:val="left"/>
        <w:rPr>
          <w:b w:val="0"/>
          <w:sz w:val="16"/>
          <w:szCs w:val="16"/>
        </w:rPr>
      </w:pPr>
    </w:p>
    <w:sectPr w:rsidR="00826A5C" w:rsidRPr="005F6B27" w:rsidSect="00A074A6">
      <w:footerReference w:type="default" r:id="rId15"/>
      <w:pgSz w:w="11906" w:h="16838"/>
      <w:pgMar w:top="1135" w:right="1418" w:bottom="851" w:left="1418" w:header="709" w:footer="680" w:gutter="0"/>
      <w:cols w:space="708"/>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22C06" w:rsidRDefault="00A22C06" w:rsidP="008E5664">
      <w:r>
        <w:separator/>
      </w:r>
    </w:p>
  </w:endnote>
  <w:endnote w:type="continuationSeparator" w:id="0">
    <w:p w:rsidR="00A22C06" w:rsidRDefault="00A22C06" w:rsidP="008E56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7C07" w:rsidRPr="00367C07" w:rsidRDefault="00367C07">
    <w:pPr>
      <w:pStyle w:val="Altbilgi"/>
      <w:jc w:val="center"/>
      <w:rPr>
        <w:sz w:val="24"/>
        <w:szCs w:val="24"/>
      </w:rPr>
    </w:pPr>
    <w:r w:rsidRPr="00367C07">
      <w:rPr>
        <w:b/>
        <w:bCs/>
        <w:sz w:val="24"/>
        <w:szCs w:val="24"/>
      </w:rPr>
      <w:fldChar w:fldCharType="begin"/>
    </w:r>
    <w:r w:rsidRPr="00367C07">
      <w:rPr>
        <w:b/>
        <w:bCs/>
        <w:sz w:val="24"/>
        <w:szCs w:val="24"/>
      </w:rPr>
      <w:instrText>PAGE</w:instrText>
    </w:r>
    <w:r w:rsidRPr="00367C07">
      <w:rPr>
        <w:b/>
        <w:bCs/>
        <w:sz w:val="24"/>
        <w:szCs w:val="24"/>
      </w:rPr>
      <w:fldChar w:fldCharType="separate"/>
    </w:r>
    <w:r w:rsidR="00235B14">
      <w:rPr>
        <w:b/>
        <w:bCs/>
        <w:noProof/>
        <w:sz w:val="24"/>
        <w:szCs w:val="24"/>
      </w:rPr>
      <w:t>11</w:t>
    </w:r>
    <w:r w:rsidRPr="00367C07">
      <w:rPr>
        <w:b/>
        <w:bCs/>
        <w:sz w:val="24"/>
        <w:szCs w:val="24"/>
      </w:rPr>
      <w:fldChar w:fldCharType="end"/>
    </w:r>
    <w:r w:rsidRPr="00367C07">
      <w:rPr>
        <w:sz w:val="24"/>
        <w:szCs w:val="24"/>
      </w:rPr>
      <w:t xml:space="preserve"> / </w:t>
    </w:r>
    <w:r w:rsidRPr="00367C07">
      <w:rPr>
        <w:b/>
        <w:bCs/>
        <w:sz w:val="24"/>
        <w:szCs w:val="24"/>
      </w:rPr>
      <w:fldChar w:fldCharType="begin"/>
    </w:r>
    <w:r w:rsidRPr="00367C07">
      <w:rPr>
        <w:b/>
        <w:bCs/>
        <w:sz w:val="24"/>
        <w:szCs w:val="24"/>
      </w:rPr>
      <w:instrText>NUMPAGES</w:instrText>
    </w:r>
    <w:r w:rsidRPr="00367C07">
      <w:rPr>
        <w:b/>
        <w:bCs/>
        <w:sz w:val="24"/>
        <w:szCs w:val="24"/>
      </w:rPr>
      <w:fldChar w:fldCharType="separate"/>
    </w:r>
    <w:r w:rsidR="00235B14">
      <w:rPr>
        <w:b/>
        <w:bCs/>
        <w:noProof/>
        <w:sz w:val="24"/>
        <w:szCs w:val="24"/>
      </w:rPr>
      <w:t>18</w:t>
    </w:r>
    <w:r w:rsidRPr="00367C07">
      <w:rPr>
        <w:b/>
        <w:bCs/>
        <w:sz w:val="24"/>
        <w:szCs w:val="24"/>
      </w:rPr>
      <w:fldChar w:fldCharType="end"/>
    </w:r>
  </w:p>
  <w:p w:rsidR="00367C07" w:rsidRDefault="00367C07">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22C06" w:rsidRDefault="00A22C06" w:rsidP="008E5664">
      <w:r>
        <w:separator/>
      </w:r>
    </w:p>
  </w:footnote>
  <w:footnote w:type="continuationSeparator" w:id="0">
    <w:p w:rsidR="00A22C06" w:rsidRDefault="00A22C06" w:rsidP="008E566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D844D4"/>
    <w:multiLevelType w:val="hybridMultilevel"/>
    <w:tmpl w:val="FC608AE8"/>
    <w:lvl w:ilvl="0" w:tplc="86A291C6">
      <w:start w:val="1"/>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265E215C"/>
    <w:multiLevelType w:val="hybridMultilevel"/>
    <w:tmpl w:val="0D28F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B9478E5"/>
    <w:multiLevelType w:val="hybridMultilevel"/>
    <w:tmpl w:val="E26E4502"/>
    <w:lvl w:ilvl="0" w:tplc="6DD63CFC">
      <w:start w:val="2"/>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3333752B"/>
    <w:multiLevelType w:val="hybridMultilevel"/>
    <w:tmpl w:val="507062D2"/>
    <w:lvl w:ilvl="0" w:tplc="9168BDC8">
      <w:start w:val="1"/>
      <w:numFmt w:val="decimal"/>
      <w:lvlText w:val="%1)"/>
      <w:lvlJc w:val="left"/>
      <w:pPr>
        <w:ind w:left="840" w:hanging="360"/>
      </w:pPr>
      <w:rPr>
        <w:rFonts w:hint="default"/>
        <w:b/>
      </w:rPr>
    </w:lvl>
    <w:lvl w:ilvl="1" w:tplc="041F0019" w:tentative="1">
      <w:start w:val="1"/>
      <w:numFmt w:val="lowerLetter"/>
      <w:lvlText w:val="%2."/>
      <w:lvlJc w:val="left"/>
      <w:pPr>
        <w:ind w:left="1560" w:hanging="360"/>
      </w:pPr>
    </w:lvl>
    <w:lvl w:ilvl="2" w:tplc="041F001B" w:tentative="1">
      <w:start w:val="1"/>
      <w:numFmt w:val="lowerRoman"/>
      <w:lvlText w:val="%3."/>
      <w:lvlJc w:val="right"/>
      <w:pPr>
        <w:ind w:left="2280" w:hanging="180"/>
      </w:pPr>
    </w:lvl>
    <w:lvl w:ilvl="3" w:tplc="041F000F" w:tentative="1">
      <w:start w:val="1"/>
      <w:numFmt w:val="decimal"/>
      <w:lvlText w:val="%4."/>
      <w:lvlJc w:val="left"/>
      <w:pPr>
        <w:ind w:left="3000" w:hanging="360"/>
      </w:pPr>
    </w:lvl>
    <w:lvl w:ilvl="4" w:tplc="041F0019" w:tentative="1">
      <w:start w:val="1"/>
      <w:numFmt w:val="lowerLetter"/>
      <w:lvlText w:val="%5."/>
      <w:lvlJc w:val="left"/>
      <w:pPr>
        <w:ind w:left="3720" w:hanging="360"/>
      </w:pPr>
    </w:lvl>
    <w:lvl w:ilvl="5" w:tplc="041F001B" w:tentative="1">
      <w:start w:val="1"/>
      <w:numFmt w:val="lowerRoman"/>
      <w:lvlText w:val="%6."/>
      <w:lvlJc w:val="right"/>
      <w:pPr>
        <w:ind w:left="4440" w:hanging="180"/>
      </w:pPr>
    </w:lvl>
    <w:lvl w:ilvl="6" w:tplc="041F000F" w:tentative="1">
      <w:start w:val="1"/>
      <w:numFmt w:val="decimal"/>
      <w:lvlText w:val="%7."/>
      <w:lvlJc w:val="left"/>
      <w:pPr>
        <w:ind w:left="5160" w:hanging="360"/>
      </w:pPr>
    </w:lvl>
    <w:lvl w:ilvl="7" w:tplc="041F0019" w:tentative="1">
      <w:start w:val="1"/>
      <w:numFmt w:val="lowerLetter"/>
      <w:lvlText w:val="%8."/>
      <w:lvlJc w:val="left"/>
      <w:pPr>
        <w:ind w:left="5880" w:hanging="360"/>
      </w:pPr>
    </w:lvl>
    <w:lvl w:ilvl="8" w:tplc="041F001B" w:tentative="1">
      <w:start w:val="1"/>
      <w:numFmt w:val="lowerRoman"/>
      <w:lvlText w:val="%9."/>
      <w:lvlJc w:val="right"/>
      <w:pPr>
        <w:ind w:left="6600" w:hanging="180"/>
      </w:pPr>
    </w:lvl>
  </w:abstractNum>
  <w:abstractNum w:abstractNumId="4" w15:restartNumberingAfterBreak="0">
    <w:nsid w:val="33E1008C"/>
    <w:multiLevelType w:val="multilevel"/>
    <w:tmpl w:val="041F001F"/>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5" w15:restartNumberingAfterBreak="0">
    <w:nsid w:val="37BC65FC"/>
    <w:multiLevelType w:val="hybridMultilevel"/>
    <w:tmpl w:val="507062D2"/>
    <w:lvl w:ilvl="0" w:tplc="9168BDC8">
      <w:start w:val="1"/>
      <w:numFmt w:val="decimal"/>
      <w:lvlText w:val="%1)"/>
      <w:lvlJc w:val="left"/>
      <w:pPr>
        <w:ind w:left="840" w:hanging="360"/>
      </w:pPr>
      <w:rPr>
        <w:rFonts w:hint="default"/>
        <w:b/>
      </w:rPr>
    </w:lvl>
    <w:lvl w:ilvl="1" w:tplc="041F0019" w:tentative="1">
      <w:start w:val="1"/>
      <w:numFmt w:val="lowerLetter"/>
      <w:lvlText w:val="%2."/>
      <w:lvlJc w:val="left"/>
      <w:pPr>
        <w:ind w:left="1560" w:hanging="360"/>
      </w:pPr>
    </w:lvl>
    <w:lvl w:ilvl="2" w:tplc="041F001B" w:tentative="1">
      <w:start w:val="1"/>
      <w:numFmt w:val="lowerRoman"/>
      <w:lvlText w:val="%3."/>
      <w:lvlJc w:val="right"/>
      <w:pPr>
        <w:ind w:left="2280" w:hanging="180"/>
      </w:pPr>
    </w:lvl>
    <w:lvl w:ilvl="3" w:tplc="041F000F" w:tentative="1">
      <w:start w:val="1"/>
      <w:numFmt w:val="decimal"/>
      <w:lvlText w:val="%4."/>
      <w:lvlJc w:val="left"/>
      <w:pPr>
        <w:ind w:left="3000" w:hanging="360"/>
      </w:pPr>
    </w:lvl>
    <w:lvl w:ilvl="4" w:tplc="041F0019" w:tentative="1">
      <w:start w:val="1"/>
      <w:numFmt w:val="lowerLetter"/>
      <w:lvlText w:val="%5."/>
      <w:lvlJc w:val="left"/>
      <w:pPr>
        <w:ind w:left="3720" w:hanging="360"/>
      </w:pPr>
    </w:lvl>
    <w:lvl w:ilvl="5" w:tplc="041F001B" w:tentative="1">
      <w:start w:val="1"/>
      <w:numFmt w:val="lowerRoman"/>
      <w:lvlText w:val="%6."/>
      <w:lvlJc w:val="right"/>
      <w:pPr>
        <w:ind w:left="4440" w:hanging="180"/>
      </w:pPr>
    </w:lvl>
    <w:lvl w:ilvl="6" w:tplc="041F000F" w:tentative="1">
      <w:start w:val="1"/>
      <w:numFmt w:val="decimal"/>
      <w:lvlText w:val="%7."/>
      <w:lvlJc w:val="left"/>
      <w:pPr>
        <w:ind w:left="5160" w:hanging="360"/>
      </w:pPr>
    </w:lvl>
    <w:lvl w:ilvl="7" w:tplc="041F0019" w:tentative="1">
      <w:start w:val="1"/>
      <w:numFmt w:val="lowerLetter"/>
      <w:lvlText w:val="%8."/>
      <w:lvlJc w:val="left"/>
      <w:pPr>
        <w:ind w:left="5880" w:hanging="360"/>
      </w:pPr>
    </w:lvl>
    <w:lvl w:ilvl="8" w:tplc="041F001B" w:tentative="1">
      <w:start w:val="1"/>
      <w:numFmt w:val="lowerRoman"/>
      <w:lvlText w:val="%9."/>
      <w:lvlJc w:val="right"/>
      <w:pPr>
        <w:ind w:left="6600" w:hanging="180"/>
      </w:pPr>
    </w:lvl>
  </w:abstractNum>
  <w:abstractNum w:abstractNumId="6" w15:restartNumberingAfterBreak="0">
    <w:nsid w:val="43363F42"/>
    <w:multiLevelType w:val="hybridMultilevel"/>
    <w:tmpl w:val="F188871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702C18E0"/>
    <w:multiLevelType w:val="hybridMultilevel"/>
    <w:tmpl w:val="244A781E"/>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2"/>
  </w:num>
  <w:num w:numId="4">
    <w:abstractNumId w:val="7"/>
  </w:num>
  <w:num w:numId="5">
    <w:abstractNumId w:val="4"/>
  </w:num>
  <w:num w:numId="6">
    <w:abstractNumId w:val="0"/>
  </w:num>
  <w:num w:numId="7">
    <w:abstractNumId w:val="6"/>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3793"/>
  </w:hdrShapeDefault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664AD"/>
    <w:rsid w:val="00002D04"/>
    <w:rsid w:val="00013A94"/>
    <w:rsid w:val="00014A00"/>
    <w:rsid w:val="0001723D"/>
    <w:rsid w:val="0002236B"/>
    <w:rsid w:val="00023236"/>
    <w:rsid w:val="0002452E"/>
    <w:rsid w:val="00025AAB"/>
    <w:rsid w:val="000323F3"/>
    <w:rsid w:val="00035EA0"/>
    <w:rsid w:val="00046A4A"/>
    <w:rsid w:val="0005043A"/>
    <w:rsid w:val="00051593"/>
    <w:rsid w:val="00051977"/>
    <w:rsid w:val="00053AC9"/>
    <w:rsid w:val="000563F4"/>
    <w:rsid w:val="00057E1C"/>
    <w:rsid w:val="00064019"/>
    <w:rsid w:val="0007162A"/>
    <w:rsid w:val="00072A5E"/>
    <w:rsid w:val="00080EFE"/>
    <w:rsid w:val="00085497"/>
    <w:rsid w:val="00097924"/>
    <w:rsid w:val="000A234B"/>
    <w:rsid w:val="000A6043"/>
    <w:rsid w:val="000B62E4"/>
    <w:rsid w:val="000B72FE"/>
    <w:rsid w:val="000D0B68"/>
    <w:rsid w:val="000E07E0"/>
    <w:rsid w:val="000E7EED"/>
    <w:rsid w:val="000F2AEE"/>
    <w:rsid w:val="000F2D13"/>
    <w:rsid w:val="000F6247"/>
    <w:rsid w:val="000F659D"/>
    <w:rsid w:val="001008B8"/>
    <w:rsid w:val="00103FC3"/>
    <w:rsid w:val="00107F5A"/>
    <w:rsid w:val="00116011"/>
    <w:rsid w:val="001248B4"/>
    <w:rsid w:val="001262CE"/>
    <w:rsid w:val="001331DE"/>
    <w:rsid w:val="00137250"/>
    <w:rsid w:val="00155F85"/>
    <w:rsid w:val="0015723D"/>
    <w:rsid w:val="001655B6"/>
    <w:rsid w:val="00165EEF"/>
    <w:rsid w:val="00183151"/>
    <w:rsid w:val="00184B6C"/>
    <w:rsid w:val="00191570"/>
    <w:rsid w:val="00193A97"/>
    <w:rsid w:val="00193BA3"/>
    <w:rsid w:val="00195482"/>
    <w:rsid w:val="00195884"/>
    <w:rsid w:val="001973DB"/>
    <w:rsid w:val="001A1634"/>
    <w:rsid w:val="001A3840"/>
    <w:rsid w:val="001A5C8B"/>
    <w:rsid w:val="001A78B8"/>
    <w:rsid w:val="001B0CB0"/>
    <w:rsid w:val="001B0EAB"/>
    <w:rsid w:val="001B22ED"/>
    <w:rsid w:val="001B43E1"/>
    <w:rsid w:val="001C5AF6"/>
    <w:rsid w:val="001C6448"/>
    <w:rsid w:val="001D5E1E"/>
    <w:rsid w:val="001E0815"/>
    <w:rsid w:val="001E2D37"/>
    <w:rsid w:val="001F0F8D"/>
    <w:rsid w:val="001F1F0C"/>
    <w:rsid w:val="001F6EED"/>
    <w:rsid w:val="002008B3"/>
    <w:rsid w:val="0020516E"/>
    <w:rsid w:val="00206B3B"/>
    <w:rsid w:val="002150B4"/>
    <w:rsid w:val="002152EF"/>
    <w:rsid w:val="00223BBF"/>
    <w:rsid w:val="0023229C"/>
    <w:rsid w:val="00235B14"/>
    <w:rsid w:val="00240B73"/>
    <w:rsid w:val="00241112"/>
    <w:rsid w:val="00247FBF"/>
    <w:rsid w:val="00250FCA"/>
    <w:rsid w:val="002524BD"/>
    <w:rsid w:val="00260AE6"/>
    <w:rsid w:val="00261D21"/>
    <w:rsid w:val="00263471"/>
    <w:rsid w:val="00263DC9"/>
    <w:rsid w:val="00274D85"/>
    <w:rsid w:val="00276BB9"/>
    <w:rsid w:val="00290B71"/>
    <w:rsid w:val="00292D53"/>
    <w:rsid w:val="002A5B5C"/>
    <w:rsid w:val="002D0265"/>
    <w:rsid w:val="002D66B5"/>
    <w:rsid w:val="002E1A08"/>
    <w:rsid w:val="002E6E9C"/>
    <w:rsid w:val="002F5B2E"/>
    <w:rsid w:val="003039D5"/>
    <w:rsid w:val="00304CA0"/>
    <w:rsid w:val="0030767A"/>
    <w:rsid w:val="00312C4D"/>
    <w:rsid w:val="003153A4"/>
    <w:rsid w:val="003230E8"/>
    <w:rsid w:val="003245D6"/>
    <w:rsid w:val="00331E72"/>
    <w:rsid w:val="00332D35"/>
    <w:rsid w:val="00336457"/>
    <w:rsid w:val="00337262"/>
    <w:rsid w:val="0034356A"/>
    <w:rsid w:val="003445D7"/>
    <w:rsid w:val="00345566"/>
    <w:rsid w:val="00345CD3"/>
    <w:rsid w:val="00354F42"/>
    <w:rsid w:val="003626D4"/>
    <w:rsid w:val="0036548D"/>
    <w:rsid w:val="00367C07"/>
    <w:rsid w:val="00376385"/>
    <w:rsid w:val="00377D39"/>
    <w:rsid w:val="00380CA8"/>
    <w:rsid w:val="003832C6"/>
    <w:rsid w:val="00385D2F"/>
    <w:rsid w:val="00386248"/>
    <w:rsid w:val="00393C47"/>
    <w:rsid w:val="003A269B"/>
    <w:rsid w:val="003A4AA5"/>
    <w:rsid w:val="003A6DE3"/>
    <w:rsid w:val="003C5121"/>
    <w:rsid w:val="003D1216"/>
    <w:rsid w:val="003D24EE"/>
    <w:rsid w:val="003D5752"/>
    <w:rsid w:val="003D7380"/>
    <w:rsid w:val="003D7A1B"/>
    <w:rsid w:val="003E06B7"/>
    <w:rsid w:val="003E1568"/>
    <w:rsid w:val="003F139C"/>
    <w:rsid w:val="003F3208"/>
    <w:rsid w:val="003F4715"/>
    <w:rsid w:val="00402AC1"/>
    <w:rsid w:val="00412B92"/>
    <w:rsid w:val="00413068"/>
    <w:rsid w:val="00413606"/>
    <w:rsid w:val="00420C9A"/>
    <w:rsid w:val="00432E3D"/>
    <w:rsid w:val="004344EF"/>
    <w:rsid w:val="004459CA"/>
    <w:rsid w:val="00450888"/>
    <w:rsid w:val="00450FCC"/>
    <w:rsid w:val="004605F9"/>
    <w:rsid w:val="00461428"/>
    <w:rsid w:val="004644F2"/>
    <w:rsid w:val="00464910"/>
    <w:rsid w:val="004671B2"/>
    <w:rsid w:val="0047362D"/>
    <w:rsid w:val="00473FCB"/>
    <w:rsid w:val="004760B2"/>
    <w:rsid w:val="00480B3B"/>
    <w:rsid w:val="00490E8E"/>
    <w:rsid w:val="004A126A"/>
    <w:rsid w:val="004A2D87"/>
    <w:rsid w:val="004A5F80"/>
    <w:rsid w:val="004C00B4"/>
    <w:rsid w:val="004C1533"/>
    <w:rsid w:val="004C34D5"/>
    <w:rsid w:val="004D0D1E"/>
    <w:rsid w:val="004D2D25"/>
    <w:rsid w:val="004D7943"/>
    <w:rsid w:val="004E2D7C"/>
    <w:rsid w:val="004E71AA"/>
    <w:rsid w:val="004F1518"/>
    <w:rsid w:val="004F7FB4"/>
    <w:rsid w:val="005175A7"/>
    <w:rsid w:val="00523C16"/>
    <w:rsid w:val="00527874"/>
    <w:rsid w:val="00531F7A"/>
    <w:rsid w:val="00556662"/>
    <w:rsid w:val="0055782B"/>
    <w:rsid w:val="005614E5"/>
    <w:rsid w:val="0056372F"/>
    <w:rsid w:val="00563890"/>
    <w:rsid w:val="0057186E"/>
    <w:rsid w:val="005760D3"/>
    <w:rsid w:val="00580A3D"/>
    <w:rsid w:val="00592E99"/>
    <w:rsid w:val="0059631E"/>
    <w:rsid w:val="005B236D"/>
    <w:rsid w:val="005B7397"/>
    <w:rsid w:val="005C0806"/>
    <w:rsid w:val="005C2ECC"/>
    <w:rsid w:val="005D34BE"/>
    <w:rsid w:val="005D7497"/>
    <w:rsid w:val="005E0CAF"/>
    <w:rsid w:val="005E33A8"/>
    <w:rsid w:val="005E6FC2"/>
    <w:rsid w:val="005F0D89"/>
    <w:rsid w:val="005F2E01"/>
    <w:rsid w:val="005F6B27"/>
    <w:rsid w:val="00607383"/>
    <w:rsid w:val="006077AA"/>
    <w:rsid w:val="006109D0"/>
    <w:rsid w:val="00611476"/>
    <w:rsid w:val="006159E4"/>
    <w:rsid w:val="00617778"/>
    <w:rsid w:val="00621DFC"/>
    <w:rsid w:val="00623ACD"/>
    <w:rsid w:val="00624399"/>
    <w:rsid w:val="0063632C"/>
    <w:rsid w:val="00636341"/>
    <w:rsid w:val="0063634C"/>
    <w:rsid w:val="006376E6"/>
    <w:rsid w:val="00644DCD"/>
    <w:rsid w:val="0064525B"/>
    <w:rsid w:val="00651260"/>
    <w:rsid w:val="006549ED"/>
    <w:rsid w:val="00664BC5"/>
    <w:rsid w:val="00665E0A"/>
    <w:rsid w:val="00670070"/>
    <w:rsid w:val="00674D21"/>
    <w:rsid w:val="00682A4F"/>
    <w:rsid w:val="006846E4"/>
    <w:rsid w:val="0069477D"/>
    <w:rsid w:val="00697BF0"/>
    <w:rsid w:val="006A0856"/>
    <w:rsid w:val="006A2BB5"/>
    <w:rsid w:val="006A36D5"/>
    <w:rsid w:val="006A42E3"/>
    <w:rsid w:val="006B413B"/>
    <w:rsid w:val="006B7D39"/>
    <w:rsid w:val="006D10CA"/>
    <w:rsid w:val="006E4C87"/>
    <w:rsid w:val="006E5CFE"/>
    <w:rsid w:val="006F24FD"/>
    <w:rsid w:val="00704EB7"/>
    <w:rsid w:val="007116D7"/>
    <w:rsid w:val="00721F3C"/>
    <w:rsid w:val="00731F5D"/>
    <w:rsid w:val="00733D6D"/>
    <w:rsid w:val="007349A4"/>
    <w:rsid w:val="00744079"/>
    <w:rsid w:val="00746BB5"/>
    <w:rsid w:val="00753A11"/>
    <w:rsid w:val="00753B31"/>
    <w:rsid w:val="007549B5"/>
    <w:rsid w:val="007606D7"/>
    <w:rsid w:val="007725B4"/>
    <w:rsid w:val="007758FD"/>
    <w:rsid w:val="007808B7"/>
    <w:rsid w:val="00780A0E"/>
    <w:rsid w:val="00780C78"/>
    <w:rsid w:val="00781924"/>
    <w:rsid w:val="007912BB"/>
    <w:rsid w:val="00791FDD"/>
    <w:rsid w:val="00796CD5"/>
    <w:rsid w:val="007A31EB"/>
    <w:rsid w:val="007A59FC"/>
    <w:rsid w:val="007B4CAE"/>
    <w:rsid w:val="007C206B"/>
    <w:rsid w:val="007C7BAB"/>
    <w:rsid w:val="007D4D13"/>
    <w:rsid w:val="007E5553"/>
    <w:rsid w:val="007E6B10"/>
    <w:rsid w:val="007F15CF"/>
    <w:rsid w:val="008011E8"/>
    <w:rsid w:val="00805E0D"/>
    <w:rsid w:val="00806779"/>
    <w:rsid w:val="00815AD0"/>
    <w:rsid w:val="00817F7D"/>
    <w:rsid w:val="00825924"/>
    <w:rsid w:val="00826A5C"/>
    <w:rsid w:val="00835FD8"/>
    <w:rsid w:val="00845575"/>
    <w:rsid w:val="00845B8D"/>
    <w:rsid w:val="008557EB"/>
    <w:rsid w:val="00864B1F"/>
    <w:rsid w:val="00875AF9"/>
    <w:rsid w:val="008766EA"/>
    <w:rsid w:val="008835F9"/>
    <w:rsid w:val="008862C2"/>
    <w:rsid w:val="00886D00"/>
    <w:rsid w:val="00890F4E"/>
    <w:rsid w:val="008A5A1E"/>
    <w:rsid w:val="008B5DDB"/>
    <w:rsid w:val="008B6147"/>
    <w:rsid w:val="008C2899"/>
    <w:rsid w:val="008C7F47"/>
    <w:rsid w:val="008D52CC"/>
    <w:rsid w:val="008D794C"/>
    <w:rsid w:val="008E5664"/>
    <w:rsid w:val="008F0E0A"/>
    <w:rsid w:val="008F222C"/>
    <w:rsid w:val="0090294E"/>
    <w:rsid w:val="009034E2"/>
    <w:rsid w:val="00910A5D"/>
    <w:rsid w:val="009149CF"/>
    <w:rsid w:val="00921774"/>
    <w:rsid w:val="00921927"/>
    <w:rsid w:val="00925139"/>
    <w:rsid w:val="009265B3"/>
    <w:rsid w:val="00957372"/>
    <w:rsid w:val="00963127"/>
    <w:rsid w:val="00963826"/>
    <w:rsid w:val="0097318C"/>
    <w:rsid w:val="00982C59"/>
    <w:rsid w:val="009832C5"/>
    <w:rsid w:val="00983C4C"/>
    <w:rsid w:val="00985EAA"/>
    <w:rsid w:val="009965CC"/>
    <w:rsid w:val="00996A09"/>
    <w:rsid w:val="009A1F95"/>
    <w:rsid w:val="009B3D96"/>
    <w:rsid w:val="009B48FC"/>
    <w:rsid w:val="009C0229"/>
    <w:rsid w:val="009C4D87"/>
    <w:rsid w:val="009D510C"/>
    <w:rsid w:val="009E3BC2"/>
    <w:rsid w:val="009E6107"/>
    <w:rsid w:val="009E6E30"/>
    <w:rsid w:val="009F1479"/>
    <w:rsid w:val="00A074A6"/>
    <w:rsid w:val="00A151BD"/>
    <w:rsid w:val="00A17CC0"/>
    <w:rsid w:val="00A202C8"/>
    <w:rsid w:val="00A20D5A"/>
    <w:rsid w:val="00A2146A"/>
    <w:rsid w:val="00A22C06"/>
    <w:rsid w:val="00A2495C"/>
    <w:rsid w:val="00A35F4E"/>
    <w:rsid w:val="00A40F60"/>
    <w:rsid w:val="00A472F7"/>
    <w:rsid w:val="00A577C4"/>
    <w:rsid w:val="00A60C85"/>
    <w:rsid w:val="00A61FB4"/>
    <w:rsid w:val="00A648E5"/>
    <w:rsid w:val="00A70886"/>
    <w:rsid w:val="00A73AA7"/>
    <w:rsid w:val="00A831E7"/>
    <w:rsid w:val="00A83A4B"/>
    <w:rsid w:val="00A9552D"/>
    <w:rsid w:val="00AA5E54"/>
    <w:rsid w:val="00AA7083"/>
    <w:rsid w:val="00AB1760"/>
    <w:rsid w:val="00AB4CAB"/>
    <w:rsid w:val="00AB7781"/>
    <w:rsid w:val="00AE0EF2"/>
    <w:rsid w:val="00AE67B4"/>
    <w:rsid w:val="00B00D43"/>
    <w:rsid w:val="00B01614"/>
    <w:rsid w:val="00B0232B"/>
    <w:rsid w:val="00B10C49"/>
    <w:rsid w:val="00B20D3C"/>
    <w:rsid w:val="00B2360E"/>
    <w:rsid w:val="00B2756B"/>
    <w:rsid w:val="00B35B3A"/>
    <w:rsid w:val="00B40B2E"/>
    <w:rsid w:val="00B54520"/>
    <w:rsid w:val="00B579AE"/>
    <w:rsid w:val="00B711C9"/>
    <w:rsid w:val="00B72A28"/>
    <w:rsid w:val="00B743A9"/>
    <w:rsid w:val="00B756BF"/>
    <w:rsid w:val="00B763D9"/>
    <w:rsid w:val="00BA47BD"/>
    <w:rsid w:val="00BA6CC5"/>
    <w:rsid w:val="00BB1932"/>
    <w:rsid w:val="00BB5767"/>
    <w:rsid w:val="00BC278A"/>
    <w:rsid w:val="00BC7367"/>
    <w:rsid w:val="00BD1E16"/>
    <w:rsid w:val="00BD3C7F"/>
    <w:rsid w:val="00BD67DB"/>
    <w:rsid w:val="00BE03FD"/>
    <w:rsid w:val="00BF10A1"/>
    <w:rsid w:val="00C00021"/>
    <w:rsid w:val="00C009D1"/>
    <w:rsid w:val="00C00B0E"/>
    <w:rsid w:val="00C0297D"/>
    <w:rsid w:val="00C1163F"/>
    <w:rsid w:val="00C14398"/>
    <w:rsid w:val="00C14EFA"/>
    <w:rsid w:val="00C15EAF"/>
    <w:rsid w:val="00C17753"/>
    <w:rsid w:val="00C17B5A"/>
    <w:rsid w:val="00C21128"/>
    <w:rsid w:val="00C24ADF"/>
    <w:rsid w:val="00C268AC"/>
    <w:rsid w:val="00C3199E"/>
    <w:rsid w:val="00C4350B"/>
    <w:rsid w:val="00C60377"/>
    <w:rsid w:val="00C65459"/>
    <w:rsid w:val="00C663ED"/>
    <w:rsid w:val="00C73045"/>
    <w:rsid w:val="00C805B8"/>
    <w:rsid w:val="00C82B78"/>
    <w:rsid w:val="00C869AF"/>
    <w:rsid w:val="00C94C13"/>
    <w:rsid w:val="00CA2CD9"/>
    <w:rsid w:val="00CA55ED"/>
    <w:rsid w:val="00CB27EA"/>
    <w:rsid w:val="00CB7388"/>
    <w:rsid w:val="00CD0609"/>
    <w:rsid w:val="00CD7756"/>
    <w:rsid w:val="00CE0C58"/>
    <w:rsid w:val="00CE21C2"/>
    <w:rsid w:val="00CF1AB5"/>
    <w:rsid w:val="00CF3D7F"/>
    <w:rsid w:val="00CF4847"/>
    <w:rsid w:val="00CF539C"/>
    <w:rsid w:val="00D02155"/>
    <w:rsid w:val="00D171BA"/>
    <w:rsid w:val="00D20CA5"/>
    <w:rsid w:val="00D27706"/>
    <w:rsid w:val="00D63DAD"/>
    <w:rsid w:val="00D649C8"/>
    <w:rsid w:val="00D664AD"/>
    <w:rsid w:val="00D741F3"/>
    <w:rsid w:val="00D81723"/>
    <w:rsid w:val="00D90E9B"/>
    <w:rsid w:val="00D930CB"/>
    <w:rsid w:val="00DA6916"/>
    <w:rsid w:val="00DA723D"/>
    <w:rsid w:val="00DB1746"/>
    <w:rsid w:val="00DB1B2E"/>
    <w:rsid w:val="00DC1977"/>
    <w:rsid w:val="00DC4073"/>
    <w:rsid w:val="00DD2E35"/>
    <w:rsid w:val="00DD3AB5"/>
    <w:rsid w:val="00DE254B"/>
    <w:rsid w:val="00DF0420"/>
    <w:rsid w:val="00DF3B68"/>
    <w:rsid w:val="00E308DA"/>
    <w:rsid w:val="00E4244A"/>
    <w:rsid w:val="00E42FC3"/>
    <w:rsid w:val="00E43E61"/>
    <w:rsid w:val="00E4534E"/>
    <w:rsid w:val="00E4578A"/>
    <w:rsid w:val="00E52B85"/>
    <w:rsid w:val="00E57405"/>
    <w:rsid w:val="00E626E6"/>
    <w:rsid w:val="00E65837"/>
    <w:rsid w:val="00E81815"/>
    <w:rsid w:val="00E956F9"/>
    <w:rsid w:val="00EA0898"/>
    <w:rsid w:val="00EA2F85"/>
    <w:rsid w:val="00EA5607"/>
    <w:rsid w:val="00ED1D29"/>
    <w:rsid w:val="00ED70B4"/>
    <w:rsid w:val="00F01392"/>
    <w:rsid w:val="00F02DBE"/>
    <w:rsid w:val="00F05952"/>
    <w:rsid w:val="00F059CC"/>
    <w:rsid w:val="00F2018B"/>
    <w:rsid w:val="00F30681"/>
    <w:rsid w:val="00F30C26"/>
    <w:rsid w:val="00F52DF5"/>
    <w:rsid w:val="00F64052"/>
    <w:rsid w:val="00F712DE"/>
    <w:rsid w:val="00F736E1"/>
    <w:rsid w:val="00F75922"/>
    <w:rsid w:val="00F82DE0"/>
    <w:rsid w:val="00F83097"/>
    <w:rsid w:val="00F85D17"/>
    <w:rsid w:val="00F90884"/>
    <w:rsid w:val="00FB48B0"/>
    <w:rsid w:val="00FB6393"/>
    <w:rsid w:val="00FC05EF"/>
    <w:rsid w:val="00FC1946"/>
    <w:rsid w:val="00FC1DDF"/>
    <w:rsid w:val="00FD09EC"/>
    <w:rsid w:val="00FD7958"/>
    <w:rsid w:val="00FE129A"/>
    <w:rsid w:val="00FE3541"/>
    <w:rsid w:val="00FE7DD1"/>
    <w:rsid w:val="00FF1C53"/>
    <w:rsid w:val="00FF1C99"/>
    <w:rsid w:val="00FF241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3793"/>
    <o:shapelayout v:ext="edit">
      <o:idmap v:ext="edit" data="1"/>
    </o:shapelayout>
  </w:shapeDefaults>
  <w:decimalSymbol w:val=","/>
  <w:listSeparator w:val=";"/>
  <w15:chartTrackingRefBased/>
  <w15:docId w15:val="{83E3C16A-9805-45D7-9566-FEDC407281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Balk1">
    <w:name w:val="heading 1"/>
    <w:basedOn w:val="Normal"/>
    <w:next w:val="Normal"/>
    <w:qFormat/>
    <w:pPr>
      <w:keepNext/>
      <w:jc w:val="both"/>
      <w:outlineLvl w:val="0"/>
    </w:pPr>
    <w:rPr>
      <w:sz w:val="24"/>
    </w:rPr>
  </w:style>
  <w:style w:type="paragraph" w:styleId="Balk2">
    <w:name w:val="heading 2"/>
    <w:basedOn w:val="Normal"/>
    <w:next w:val="Normal"/>
    <w:qFormat/>
    <w:pPr>
      <w:keepNext/>
      <w:jc w:val="center"/>
      <w:outlineLvl w:val="1"/>
    </w:pPr>
    <w:rPr>
      <w:sz w:val="24"/>
    </w:rPr>
  </w:style>
  <w:style w:type="paragraph" w:styleId="Balk3">
    <w:name w:val="heading 3"/>
    <w:basedOn w:val="Normal"/>
    <w:next w:val="Normal"/>
    <w:qFormat/>
    <w:pPr>
      <w:keepNext/>
      <w:jc w:val="both"/>
      <w:outlineLvl w:val="2"/>
    </w:pPr>
    <w:rPr>
      <w:b/>
      <w:sz w:val="24"/>
    </w:rPr>
  </w:style>
  <w:style w:type="paragraph" w:styleId="Balk4">
    <w:name w:val="heading 4"/>
    <w:basedOn w:val="Normal"/>
    <w:next w:val="Normal"/>
    <w:qFormat/>
    <w:pPr>
      <w:keepNext/>
      <w:outlineLvl w:val="3"/>
    </w:pPr>
    <w:rPr>
      <w:b/>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link w:val="KonuBalChar"/>
    <w:qFormat/>
    <w:pPr>
      <w:jc w:val="center"/>
    </w:pPr>
    <w:rPr>
      <w:b/>
      <w:sz w:val="44"/>
    </w:rPr>
  </w:style>
  <w:style w:type="table" w:styleId="TabloKlavuzu">
    <w:name w:val="Table Grid"/>
    <w:basedOn w:val="NormalTablo"/>
    <w:uiPriority w:val="39"/>
    <w:rsid w:val="001C64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semiHidden/>
    <w:rsid w:val="008A5A1E"/>
    <w:rPr>
      <w:rFonts w:ascii="Tahoma" w:hAnsi="Tahoma" w:cs="Tahoma"/>
      <w:sz w:val="16"/>
      <w:szCs w:val="16"/>
    </w:rPr>
  </w:style>
  <w:style w:type="paragraph" w:styleId="GvdeMetniGirintisi">
    <w:name w:val="Body Text Indent"/>
    <w:basedOn w:val="Normal"/>
    <w:rsid w:val="00996A09"/>
    <w:pPr>
      <w:spacing w:after="120"/>
      <w:ind w:left="283"/>
    </w:pPr>
  </w:style>
  <w:style w:type="paragraph" w:customStyle="1" w:styleId="AltKonuBal">
    <w:name w:val="Alt Konu Başlığı"/>
    <w:basedOn w:val="Normal"/>
    <w:qFormat/>
    <w:rsid w:val="008862C2"/>
    <w:pPr>
      <w:jc w:val="center"/>
    </w:pPr>
    <w:rPr>
      <w:sz w:val="24"/>
    </w:rPr>
  </w:style>
  <w:style w:type="character" w:customStyle="1" w:styleId="KonuBalChar">
    <w:name w:val="Konu Başlığı Char"/>
    <w:link w:val="KonuBal"/>
    <w:rsid w:val="00DF3B68"/>
    <w:rPr>
      <w:b/>
      <w:sz w:val="44"/>
    </w:rPr>
  </w:style>
  <w:style w:type="paragraph" w:styleId="ListeParagraf">
    <w:name w:val="List Paragraph"/>
    <w:aliases w:val="içindekiler vb,LİSTE PARAF,KODLAMA,ALT BAŞLIK"/>
    <w:basedOn w:val="Normal"/>
    <w:link w:val="ListeParagrafChar"/>
    <w:uiPriority w:val="34"/>
    <w:qFormat/>
    <w:rsid w:val="00013A94"/>
    <w:pPr>
      <w:ind w:left="708"/>
    </w:pPr>
  </w:style>
  <w:style w:type="paragraph" w:styleId="stbilgi">
    <w:name w:val="header"/>
    <w:basedOn w:val="Normal"/>
    <w:link w:val="stbilgiChar"/>
    <w:rsid w:val="008E5664"/>
    <w:pPr>
      <w:tabs>
        <w:tab w:val="center" w:pos="4536"/>
        <w:tab w:val="right" w:pos="9072"/>
      </w:tabs>
    </w:pPr>
  </w:style>
  <w:style w:type="character" w:customStyle="1" w:styleId="stbilgiChar">
    <w:name w:val="Üstbilgi Char"/>
    <w:basedOn w:val="VarsaylanParagrafYazTipi"/>
    <w:link w:val="stbilgi"/>
    <w:rsid w:val="008E5664"/>
  </w:style>
  <w:style w:type="paragraph" w:styleId="Altbilgi">
    <w:name w:val="footer"/>
    <w:basedOn w:val="Normal"/>
    <w:link w:val="AltbilgiChar"/>
    <w:uiPriority w:val="99"/>
    <w:rsid w:val="008E5664"/>
    <w:pPr>
      <w:tabs>
        <w:tab w:val="center" w:pos="4536"/>
        <w:tab w:val="right" w:pos="9072"/>
      </w:tabs>
    </w:pPr>
  </w:style>
  <w:style w:type="character" w:customStyle="1" w:styleId="AltbilgiChar">
    <w:name w:val="Altbilgi Char"/>
    <w:basedOn w:val="VarsaylanParagrafYazTipi"/>
    <w:link w:val="Altbilgi"/>
    <w:uiPriority w:val="99"/>
    <w:rsid w:val="008E5664"/>
  </w:style>
  <w:style w:type="character" w:customStyle="1" w:styleId="ListeParagrafChar">
    <w:name w:val="Liste Paragraf Char"/>
    <w:aliases w:val="içindekiler vb Char,LİSTE PARAF Char,KODLAMA Char,ALT BAŞLIK Char"/>
    <w:link w:val="ListeParagraf"/>
    <w:uiPriority w:val="34"/>
    <w:locked/>
    <w:rsid w:val="00367C07"/>
  </w:style>
  <w:style w:type="table" w:customStyle="1" w:styleId="KlavuzTablo1Ak1">
    <w:name w:val="Kılavuz Tablo 1 Açık1"/>
    <w:basedOn w:val="NormalTablo"/>
    <w:uiPriority w:val="46"/>
    <w:rsid w:val="00367C07"/>
    <w:rPr>
      <w:rFonts w:ascii="Arial" w:eastAsia="Calibri" w:hAnsi="Arial" w:cs="Arial"/>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8063119">
      <w:bodyDiv w:val="1"/>
      <w:marLeft w:val="0"/>
      <w:marRight w:val="0"/>
      <w:marTop w:val="0"/>
      <w:marBottom w:val="0"/>
      <w:divBdr>
        <w:top w:val="none" w:sz="0" w:space="0" w:color="auto"/>
        <w:left w:val="none" w:sz="0" w:space="0" w:color="auto"/>
        <w:bottom w:val="none" w:sz="0" w:space="0" w:color="auto"/>
        <w:right w:val="none" w:sz="0" w:space="0" w:color="auto"/>
      </w:divBdr>
    </w:div>
    <w:div w:id="1685398932">
      <w:bodyDiv w:val="1"/>
      <w:marLeft w:val="0"/>
      <w:marRight w:val="0"/>
      <w:marTop w:val="0"/>
      <w:marBottom w:val="0"/>
      <w:divBdr>
        <w:top w:val="none" w:sz="0" w:space="0" w:color="auto"/>
        <w:left w:val="none" w:sz="0" w:space="0" w:color="auto"/>
        <w:bottom w:val="none" w:sz="0" w:space="0" w:color="auto"/>
        <w:right w:val="none" w:sz="0" w:space="0" w:color="auto"/>
      </w:divBdr>
    </w:div>
    <w:div w:id="2059470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F98F29-60D9-4EE8-895E-182CD5B68D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18</Pages>
  <Words>5918</Words>
  <Characters>33734</Characters>
  <Application>Microsoft Office Word</Application>
  <DocSecurity>0</DocSecurity>
  <Lines>281</Lines>
  <Paragraphs>79</Paragraphs>
  <ScaleCrop>false</ScaleCrop>
  <HeadingPairs>
    <vt:vector size="2" baseType="variant">
      <vt:variant>
        <vt:lpstr>Konu Başlığı</vt:lpstr>
      </vt:variant>
      <vt:variant>
        <vt:i4>1</vt:i4>
      </vt:variant>
    </vt:vector>
  </HeadingPairs>
  <TitlesOfParts>
    <vt:vector size="1" baseType="lpstr">
      <vt:lpstr>Yalova İl Genel Meclisine Ait Karar</vt:lpstr>
    </vt:vector>
  </TitlesOfParts>
  <Company/>
  <LinksUpToDate>false</LinksUpToDate>
  <CharactersWithSpaces>39573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Yalova İl Genel Meclisine Ait Karar</dc:title>
  <dc:subject/>
  <dc:creator>YALOVA ÖZEL İL İDARE</dc:creator>
  <cp:keywords/>
  <cp:lastModifiedBy>Talip DUNDAR</cp:lastModifiedBy>
  <cp:revision>18</cp:revision>
  <cp:lastPrinted>2022-05-10T10:35:00Z</cp:lastPrinted>
  <dcterms:created xsi:type="dcterms:W3CDTF">2022-04-08T11:30:00Z</dcterms:created>
  <dcterms:modified xsi:type="dcterms:W3CDTF">2022-05-20T06:07:00Z</dcterms:modified>
</cp:coreProperties>
</file>